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98F" w:rsidRPr="00F6440E" w:rsidRDefault="0041098F" w:rsidP="0041098F">
      <w:pPr>
        <w:spacing w:after="0" w:line="240" w:lineRule="auto"/>
        <w:ind w:left="1985" w:hanging="1985"/>
        <w:jc w:val="center"/>
        <w:rPr>
          <w:rFonts w:ascii="Times New Roman" w:hAnsi="Times New Roman" w:cs="Times New Roman"/>
          <w:b/>
          <w:sz w:val="28"/>
          <w:szCs w:val="28"/>
        </w:rPr>
      </w:pPr>
      <w:bookmarkStart w:id="0" w:name="_GoBack"/>
      <w:bookmarkEnd w:id="0"/>
      <w:r w:rsidRPr="00F6440E">
        <w:rPr>
          <w:rFonts w:ascii="Times New Roman" w:hAnsi="Times New Roman" w:cs="Times New Roman"/>
          <w:sz w:val="28"/>
          <w:szCs w:val="28"/>
        </w:rPr>
        <w:t xml:space="preserve"> </w:t>
      </w:r>
      <w:r w:rsidRPr="00F6440E">
        <w:rPr>
          <w:rFonts w:ascii="Times New Roman" w:hAnsi="Times New Roman" w:cs="Times New Roman"/>
          <w:b/>
          <w:sz w:val="28"/>
          <w:szCs w:val="28"/>
        </w:rPr>
        <w:t>«Организация управления, связи и оповещения в</w:t>
      </w:r>
    </w:p>
    <w:p w:rsidR="0041098F" w:rsidRPr="00F6440E" w:rsidRDefault="0041098F" w:rsidP="0041098F">
      <w:pPr>
        <w:spacing w:after="0" w:line="240" w:lineRule="auto"/>
        <w:ind w:left="1985" w:hanging="1985"/>
        <w:jc w:val="center"/>
        <w:rPr>
          <w:rFonts w:ascii="Times New Roman" w:hAnsi="Times New Roman" w:cs="Times New Roman"/>
          <w:b/>
          <w:sz w:val="28"/>
          <w:szCs w:val="28"/>
        </w:rPr>
      </w:pPr>
      <w:r w:rsidRPr="00F6440E">
        <w:rPr>
          <w:rFonts w:ascii="Times New Roman" w:hAnsi="Times New Roman" w:cs="Times New Roman"/>
          <w:b/>
          <w:sz w:val="28"/>
          <w:szCs w:val="28"/>
        </w:rPr>
        <w:t>системах ГО и РСЧС»</w:t>
      </w:r>
    </w:p>
    <w:p w:rsidR="0041098F" w:rsidRPr="0041098F" w:rsidRDefault="0041098F" w:rsidP="0041098F">
      <w:pPr>
        <w:spacing w:after="0" w:line="240" w:lineRule="auto"/>
        <w:ind w:firstLine="567"/>
        <w:jc w:val="both"/>
        <w:rPr>
          <w:rFonts w:ascii="Times New Roman" w:hAnsi="Times New Roman" w:cs="Times New Roman"/>
          <w:b/>
          <w:sz w:val="24"/>
          <w:szCs w:val="24"/>
        </w:rPr>
      </w:pPr>
    </w:p>
    <w:p w:rsidR="00F6440E" w:rsidRPr="00F6440E" w:rsidRDefault="00F6440E" w:rsidP="00A22EFE">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F6440E">
        <w:rPr>
          <w:rFonts w:ascii="Times New Roman" w:eastAsia="Times New Roman" w:hAnsi="Times New Roman" w:cs="Times New Roman"/>
          <w:b/>
          <w:bCs/>
          <w:sz w:val="28"/>
          <w:szCs w:val="28"/>
          <w:bdr w:val="none" w:sz="0" w:space="0" w:color="auto" w:frame="1"/>
        </w:rPr>
        <w:t>Оповещение населения о чрезвычайных ситуациях</w:t>
      </w:r>
      <w:r w:rsidRPr="00F6440E">
        <w:rPr>
          <w:rFonts w:ascii="Times New Roman" w:eastAsia="Times New Roman" w:hAnsi="Times New Roman" w:cs="Times New Roman"/>
          <w:sz w:val="28"/>
          <w:szCs w:val="28"/>
        </w:rPr>
        <w:t> - это доведение до населения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w:t>
      </w:r>
      <w:r>
        <w:rPr>
          <w:rFonts w:ascii="Times New Roman" w:eastAsia="Times New Roman" w:hAnsi="Times New Roman" w:cs="Times New Roman"/>
          <w:sz w:val="28"/>
          <w:szCs w:val="28"/>
        </w:rPr>
        <w:t>дствие этих действий, о правила</w:t>
      </w:r>
      <w:r w:rsidRPr="00F6440E">
        <w:rPr>
          <w:rFonts w:ascii="Times New Roman" w:eastAsia="Times New Roman" w:hAnsi="Times New Roman" w:cs="Times New Roman"/>
          <w:sz w:val="28"/>
          <w:szCs w:val="28"/>
        </w:rPr>
        <w:t xml:space="preserve"> поведения населения и необходимости проведения мероприятий по защите.</w:t>
      </w:r>
    </w:p>
    <w:p w:rsidR="00F6440E" w:rsidRPr="00F6440E" w:rsidRDefault="00F6440E" w:rsidP="00A22EFE">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F6440E">
        <w:rPr>
          <w:rFonts w:ascii="Times New Roman" w:eastAsia="Times New Roman" w:hAnsi="Times New Roman" w:cs="Times New Roman"/>
          <w:b/>
          <w:bCs/>
          <w:sz w:val="28"/>
          <w:szCs w:val="28"/>
          <w:bdr w:val="none" w:sz="0" w:space="0" w:color="auto" w:frame="1"/>
        </w:rPr>
        <w:t>Информирование населения о чрезвычайных ситуациях </w:t>
      </w:r>
      <w:r w:rsidRPr="00F6440E">
        <w:rPr>
          <w:rFonts w:ascii="Times New Roman" w:eastAsia="Times New Roman" w:hAnsi="Times New Roman" w:cs="Times New Roman"/>
          <w:sz w:val="28"/>
          <w:szCs w:val="28"/>
        </w:rPr>
        <w:t>- это доведение до населения через средства массовой информации и по иным каналам информации о прогнозируемых и возникших чрезвычайных ситуациях, принимаемых мерах по обеспечению безопасности населения и территорий, приемах и способах защиты, а также проведение пропаганды знаний в области гражданской обороны, защиты населения и территорий от чрезвычайных ситуаций, в том числе обеспечения безопасности людей на водных объектах, и обеспечения пожарной безопасности.</w:t>
      </w:r>
    </w:p>
    <w:p w:rsidR="00F6440E" w:rsidRPr="00F6440E" w:rsidRDefault="00F6440E" w:rsidP="00A22EFE">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F6440E">
        <w:rPr>
          <w:rFonts w:ascii="Times New Roman" w:eastAsia="Times New Roman" w:hAnsi="Times New Roman" w:cs="Times New Roman"/>
          <w:b/>
          <w:bCs/>
          <w:sz w:val="28"/>
          <w:szCs w:val="28"/>
          <w:bdr w:val="none" w:sz="0" w:space="0" w:color="auto" w:frame="1"/>
        </w:rPr>
        <w:t>Система оповещения представляет</w:t>
      </w:r>
      <w:r>
        <w:rPr>
          <w:rFonts w:ascii="Times New Roman" w:eastAsia="Times New Roman" w:hAnsi="Times New Roman" w:cs="Times New Roman"/>
          <w:sz w:val="28"/>
          <w:szCs w:val="28"/>
        </w:rPr>
        <w:t xml:space="preserve"> собой </w:t>
      </w:r>
      <w:r w:rsidRPr="00F6440E">
        <w:rPr>
          <w:rFonts w:ascii="Times New Roman" w:eastAsia="Times New Roman" w:hAnsi="Times New Roman" w:cs="Times New Roman"/>
          <w:sz w:val="28"/>
          <w:szCs w:val="28"/>
        </w:rPr>
        <w:t>организационно-техническое объединение сил, средств связи и оповещения, сетей вещания, каналов сети связи общего пользования, обеспечивающих доведение информации и сигналов оповещения до органов управления, сил единой государственной системы предупреждения и ликвидации чрезвычайных ситуаций (далее - РСЧС) и населения.</w:t>
      </w:r>
    </w:p>
    <w:p w:rsidR="00E82D7D" w:rsidRDefault="00E82D7D" w:rsidP="00A22EFE">
      <w:pPr>
        <w:shd w:val="clear" w:color="auto" w:fill="FFFFFF"/>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rPr>
      </w:pPr>
    </w:p>
    <w:p w:rsidR="00F6440E" w:rsidRPr="00F6440E" w:rsidRDefault="00F6440E" w:rsidP="00A22EFE">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F6440E">
        <w:rPr>
          <w:rFonts w:ascii="Times New Roman" w:eastAsia="Times New Roman" w:hAnsi="Times New Roman" w:cs="Times New Roman"/>
          <w:b/>
          <w:bCs/>
          <w:sz w:val="28"/>
          <w:szCs w:val="28"/>
          <w:bdr w:val="none" w:sz="0" w:space="0" w:color="auto" w:frame="1"/>
        </w:rPr>
        <w:t>Системы оповещения создаются:</w:t>
      </w:r>
    </w:p>
    <w:p w:rsidR="00F6440E" w:rsidRPr="00F6440E" w:rsidRDefault="00F6440E" w:rsidP="00A22EFE">
      <w:pPr>
        <w:shd w:val="clear" w:color="auto" w:fill="FFFFFF"/>
        <w:spacing w:after="300" w:line="240" w:lineRule="auto"/>
        <w:ind w:firstLine="709"/>
        <w:jc w:val="both"/>
        <w:textAlignment w:val="baseline"/>
        <w:rPr>
          <w:rFonts w:ascii="Times New Roman" w:eastAsia="Times New Roman" w:hAnsi="Times New Roman" w:cs="Times New Roman"/>
          <w:sz w:val="28"/>
          <w:szCs w:val="28"/>
        </w:rPr>
      </w:pPr>
      <w:r w:rsidRPr="00F6440E">
        <w:rPr>
          <w:rFonts w:ascii="Times New Roman" w:eastAsia="Times New Roman" w:hAnsi="Times New Roman" w:cs="Times New Roman"/>
          <w:sz w:val="28"/>
          <w:szCs w:val="28"/>
        </w:rPr>
        <w:t>на федеральном уровне - федеральная система оповещения (на территории Российской Федерации);</w:t>
      </w:r>
    </w:p>
    <w:p w:rsidR="00F6440E" w:rsidRPr="00F6440E" w:rsidRDefault="00F6440E" w:rsidP="00A22EFE">
      <w:pPr>
        <w:shd w:val="clear" w:color="auto" w:fill="FFFFFF"/>
        <w:spacing w:after="300" w:line="240" w:lineRule="auto"/>
        <w:ind w:firstLine="709"/>
        <w:jc w:val="both"/>
        <w:textAlignment w:val="baseline"/>
        <w:rPr>
          <w:rFonts w:ascii="Times New Roman" w:eastAsia="Times New Roman" w:hAnsi="Times New Roman" w:cs="Times New Roman"/>
          <w:sz w:val="28"/>
          <w:szCs w:val="28"/>
        </w:rPr>
      </w:pPr>
      <w:r w:rsidRPr="00F6440E">
        <w:rPr>
          <w:rFonts w:ascii="Times New Roman" w:eastAsia="Times New Roman" w:hAnsi="Times New Roman" w:cs="Times New Roman"/>
          <w:sz w:val="28"/>
          <w:szCs w:val="28"/>
        </w:rPr>
        <w:t>на межрегиональном уровне - межрегиональная система оповещения (на территории федерального округа);</w:t>
      </w:r>
    </w:p>
    <w:p w:rsidR="00F6440E" w:rsidRPr="00F6440E" w:rsidRDefault="00F6440E" w:rsidP="00A22EFE">
      <w:pPr>
        <w:shd w:val="clear" w:color="auto" w:fill="FFFFFF"/>
        <w:spacing w:after="300" w:line="240" w:lineRule="auto"/>
        <w:ind w:firstLine="709"/>
        <w:jc w:val="both"/>
        <w:textAlignment w:val="baseline"/>
        <w:rPr>
          <w:rFonts w:ascii="Times New Roman" w:eastAsia="Times New Roman" w:hAnsi="Times New Roman" w:cs="Times New Roman"/>
          <w:sz w:val="28"/>
          <w:szCs w:val="28"/>
        </w:rPr>
      </w:pPr>
      <w:r w:rsidRPr="00F6440E">
        <w:rPr>
          <w:rFonts w:ascii="Times New Roman" w:eastAsia="Times New Roman" w:hAnsi="Times New Roman" w:cs="Times New Roman"/>
          <w:sz w:val="28"/>
          <w:szCs w:val="28"/>
        </w:rPr>
        <w:t>на региональном уровне - региональная система оповещения (на территории субъекта Российской Федерации);</w:t>
      </w:r>
    </w:p>
    <w:p w:rsidR="00F6440E" w:rsidRPr="00F6440E" w:rsidRDefault="00F6440E" w:rsidP="00A22EFE">
      <w:pPr>
        <w:shd w:val="clear" w:color="auto" w:fill="FFFFFF"/>
        <w:spacing w:after="300" w:line="240" w:lineRule="auto"/>
        <w:ind w:firstLine="709"/>
        <w:jc w:val="both"/>
        <w:textAlignment w:val="baseline"/>
        <w:rPr>
          <w:rFonts w:ascii="Times New Roman" w:eastAsia="Times New Roman" w:hAnsi="Times New Roman" w:cs="Times New Roman"/>
          <w:sz w:val="28"/>
          <w:szCs w:val="28"/>
        </w:rPr>
      </w:pPr>
      <w:r w:rsidRPr="00F6440E">
        <w:rPr>
          <w:rFonts w:ascii="Times New Roman" w:eastAsia="Times New Roman" w:hAnsi="Times New Roman" w:cs="Times New Roman"/>
          <w:sz w:val="28"/>
          <w:szCs w:val="28"/>
        </w:rPr>
        <w:t>на муниципальном уровне - местная система оповещения (на территории муниципального образования);</w:t>
      </w:r>
    </w:p>
    <w:p w:rsidR="00F6440E" w:rsidRDefault="00F6440E" w:rsidP="00A22EFE">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F6440E">
        <w:rPr>
          <w:rFonts w:ascii="Times New Roman" w:eastAsia="Times New Roman" w:hAnsi="Times New Roman" w:cs="Times New Roman"/>
          <w:sz w:val="28"/>
          <w:szCs w:val="28"/>
        </w:rPr>
        <w:t>на объектовом уровне - </w:t>
      </w:r>
      <w:hyperlink r:id="rId7" w:tooltip="локальная" w:history="1">
        <w:r w:rsidRPr="00F6440E">
          <w:rPr>
            <w:rFonts w:ascii="Times New Roman" w:eastAsia="Times New Roman" w:hAnsi="Times New Roman" w:cs="Times New Roman"/>
            <w:sz w:val="28"/>
            <w:szCs w:val="28"/>
            <w:bdr w:val="none" w:sz="0" w:space="0" w:color="auto" w:frame="1"/>
          </w:rPr>
          <w:t>локальная</w:t>
        </w:r>
      </w:hyperlink>
      <w:r w:rsidRPr="00F6440E">
        <w:rPr>
          <w:rFonts w:ascii="Times New Roman" w:eastAsia="Times New Roman" w:hAnsi="Times New Roman" w:cs="Times New Roman"/>
          <w:sz w:val="28"/>
          <w:szCs w:val="28"/>
        </w:rPr>
        <w:t> система оповещения (в районе размещения потенциально опасного объекта).</w:t>
      </w:r>
    </w:p>
    <w:p w:rsidR="00E82D7D" w:rsidRPr="00F6440E" w:rsidRDefault="00E82D7D" w:rsidP="00A22EFE">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F6440E" w:rsidRPr="00F6440E" w:rsidRDefault="002A22CF" w:rsidP="00A22EFE">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hyperlink r:id="rId8" w:tooltip="Комплексная система" w:history="1">
        <w:r w:rsidR="00F6440E" w:rsidRPr="00F6440E">
          <w:rPr>
            <w:rFonts w:ascii="Times New Roman" w:eastAsia="Times New Roman" w:hAnsi="Times New Roman" w:cs="Times New Roman"/>
            <w:b/>
            <w:bCs/>
            <w:sz w:val="28"/>
            <w:szCs w:val="28"/>
            <w:bdr w:val="none" w:sz="0" w:space="0" w:color="auto" w:frame="1"/>
          </w:rPr>
          <w:t>Комплексная система</w:t>
        </w:r>
      </w:hyperlink>
      <w:r w:rsidR="00F6440E" w:rsidRPr="00F6440E">
        <w:rPr>
          <w:rFonts w:ascii="Times New Roman" w:eastAsia="Times New Roman" w:hAnsi="Times New Roman" w:cs="Times New Roman"/>
          <w:b/>
          <w:bCs/>
          <w:sz w:val="28"/>
          <w:szCs w:val="28"/>
          <w:bdr w:val="none" w:sz="0" w:space="0" w:color="auto" w:frame="1"/>
        </w:rPr>
        <w:t> экстренного оповещения населения об угрозе возникновения или о возникновении чрезвычайных ситуаций</w:t>
      </w:r>
      <w:r w:rsidR="00F6440E" w:rsidRPr="00F6440E">
        <w:rPr>
          <w:rFonts w:ascii="Times New Roman" w:eastAsia="Times New Roman" w:hAnsi="Times New Roman" w:cs="Times New Roman"/>
          <w:sz w:val="28"/>
          <w:szCs w:val="28"/>
        </w:rPr>
        <w:t xml:space="preserve"> - это элемент системы оповещения населения о чрезвычайных ситуациях, представляющий собой комплекс программно-технических средств систем оповещения и мониторинга опасных природных явлений и техногенных </w:t>
      </w:r>
      <w:r w:rsidR="00F6440E" w:rsidRPr="00F6440E">
        <w:rPr>
          <w:rFonts w:ascii="Times New Roman" w:eastAsia="Times New Roman" w:hAnsi="Times New Roman" w:cs="Times New Roman"/>
          <w:sz w:val="28"/>
          <w:szCs w:val="28"/>
        </w:rPr>
        <w:lastRenderedPageBreak/>
        <w:t>процессов,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автоматическом и (или) автоматизированном режимах.</w:t>
      </w:r>
    </w:p>
    <w:p w:rsidR="00E82D7D" w:rsidRDefault="00E82D7D" w:rsidP="00A22EFE">
      <w:pPr>
        <w:shd w:val="clear" w:color="auto" w:fill="FFFFFF"/>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rPr>
      </w:pPr>
    </w:p>
    <w:p w:rsidR="00F6440E" w:rsidRPr="00F6440E" w:rsidRDefault="00F6440E" w:rsidP="00A22EFE">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F6440E">
        <w:rPr>
          <w:rFonts w:ascii="Times New Roman" w:eastAsia="Times New Roman" w:hAnsi="Times New Roman" w:cs="Times New Roman"/>
          <w:b/>
          <w:bCs/>
          <w:sz w:val="28"/>
          <w:szCs w:val="28"/>
          <w:bdr w:val="none" w:sz="0" w:space="0" w:color="auto" w:frame="1"/>
        </w:rPr>
        <w:t>Зона экстренного оповещения населения</w:t>
      </w:r>
      <w:r w:rsidRPr="00F6440E">
        <w:rPr>
          <w:rFonts w:ascii="Times New Roman" w:eastAsia="Times New Roman" w:hAnsi="Times New Roman" w:cs="Times New Roman"/>
          <w:sz w:val="28"/>
          <w:szCs w:val="28"/>
        </w:rPr>
        <w:t> - это территория, подверженная риску возникновения быстроразвивающихся опасных природных явлений и техногенных процессов, представляющих непосредственную угрозу жизни и здоровью находящихся на ней людей.</w:t>
      </w:r>
    </w:p>
    <w:p w:rsidR="00E82D7D" w:rsidRDefault="00E82D7D" w:rsidP="00A22EFE">
      <w:pPr>
        <w:shd w:val="clear" w:color="auto" w:fill="FFFFFF"/>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rPr>
      </w:pPr>
    </w:p>
    <w:p w:rsidR="00F6440E" w:rsidRPr="00F6440E" w:rsidRDefault="00F6440E" w:rsidP="00A22EFE">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F6440E">
        <w:rPr>
          <w:rFonts w:ascii="Times New Roman" w:eastAsia="Times New Roman" w:hAnsi="Times New Roman" w:cs="Times New Roman"/>
          <w:b/>
          <w:bCs/>
          <w:sz w:val="28"/>
          <w:szCs w:val="28"/>
          <w:bdr w:val="none" w:sz="0" w:space="0" w:color="auto" w:frame="1"/>
        </w:rPr>
        <w:t>Специализированные технические средства оповещения и информирования населения в местах массового пребывания людей </w:t>
      </w:r>
      <w:r w:rsidRPr="00F6440E">
        <w:rPr>
          <w:rFonts w:ascii="Times New Roman" w:eastAsia="Times New Roman" w:hAnsi="Times New Roman" w:cs="Times New Roman"/>
          <w:sz w:val="28"/>
          <w:szCs w:val="28"/>
        </w:rPr>
        <w:t>- это специально созданные технические устройства, осуществляющие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w:t>
      </w:r>
    </w:p>
    <w:p w:rsidR="00E82D7D" w:rsidRDefault="00E82D7D" w:rsidP="00A22EFE">
      <w:pPr>
        <w:shd w:val="clear" w:color="auto" w:fill="FFFFFF"/>
        <w:spacing w:after="300" w:line="240" w:lineRule="auto"/>
        <w:ind w:firstLine="709"/>
        <w:jc w:val="both"/>
        <w:textAlignment w:val="baseline"/>
        <w:rPr>
          <w:rFonts w:ascii="Times New Roman" w:eastAsia="Times New Roman" w:hAnsi="Times New Roman" w:cs="Times New Roman"/>
          <w:sz w:val="28"/>
          <w:szCs w:val="28"/>
        </w:rPr>
      </w:pPr>
    </w:p>
    <w:p w:rsidR="00F6440E" w:rsidRPr="00F6440E" w:rsidRDefault="00F6440E" w:rsidP="00A22EFE">
      <w:pPr>
        <w:shd w:val="clear" w:color="auto" w:fill="FFFFFF"/>
        <w:spacing w:after="300" w:line="240" w:lineRule="auto"/>
        <w:ind w:firstLine="709"/>
        <w:jc w:val="both"/>
        <w:textAlignment w:val="baseline"/>
        <w:rPr>
          <w:rFonts w:ascii="Times New Roman" w:eastAsia="Times New Roman" w:hAnsi="Times New Roman" w:cs="Times New Roman"/>
          <w:sz w:val="28"/>
          <w:szCs w:val="28"/>
        </w:rPr>
      </w:pPr>
      <w:r w:rsidRPr="00F6440E">
        <w:rPr>
          <w:rFonts w:ascii="Times New Roman" w:eastAsia="Times New Roman" w:hAnsi="Times New Roman" w:cs="Times New Roman"/>
          <w:sz w:val="28"/>
          <w:szCs w:val="28"/>
        </w:rPr>
        <w:t>ОКСИОН — общероссийская комплексная система информирования и оповещения населения в местах массового пребывания людей.</w:t>
      </w:r>
    </w:p>
    <w:p w:rsidR="00F6440E" w:rsidRPr="00F6440E" w:rsidRDefault="00F6440E" w:rsidP="00A22EFE">
      <w:pPr>
        <w:shd w:val="clear" w:color="auto" w:fill="FFFFFF"/>
        <w:spacing w:after="300" w:line="240" w:lineRule="auto"/>
        <w:ind w:firstLine="709"/>
        <w:jc w:val="both"/>
        <w:textAlignment w:val="baseline"/>
        <w:rPr>
          <w:rFonts w:ascii="Times New Roman" w:eastAsia="Times New Roman" w:hAnsi="Times New Roman" w:cs="Times New Roman"/>
          <w:sz w:val="28"/>
          <w:szCs w:val="28"/>
        </w:rPr>
      </w:pPr>
      <w:r w:rsidRPr="00F6440E">
        <w:rPr>
          <w:rFonts w:ascii="Times New Roman" w:eastAsia="Times New Roman" w:hAnsi="Times New Roman" w:cs="Times New Roman"/>
          <w:sz w:val="28"/>
          <w:szCs w:val="28"/>
        </w:rPr>
        <w:t>СЗИОНТ - система защиты от угроз природного и техногенного характера, информирования и оповещения населения на транспорте.</w:t>
      </w:r>
    </w:p>
    <w:p w:rsidR="00F6440E" w:rsidRPr="00F6440E" w:rsidRDefault="00F6440E" w:rsidP="00A22EFE">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F6440E">
        <w:rPr>
          <w:rFonts w:ascii="Times New Roman" w:eastAsia="Times New Roman" w:hAnsi="Times New Roman" w:cs="Times New Roman"/>
          <w:b/>
          <w:bCs/>
          <w:sz w:val="28"/>
          <w:szCs w:val="28"/>
          <w:bdr w:val="none" w:sz="0" w:space="0" w:color="auto" w:frame="1"/>
        </w:rPr>
        <w:t>Системы оповещения предназначены</w:t>
      </w:r>
      <w:r w:rsidRPr="00F6440E">
        <w:rPr>
          <w:rFonts w:ascii="Times New Roman" w:eastAsia="Times New Roman" w:hAnsi="Times New Roman" w:cs="Times New Roman"/>
          <w:sz w:val="28"/>
          <w:szCs w:val="28"/>
        </w:rPr>
        <w:t> для обеспечения своевременного доведения информации и сигналов оповещения до органов управления, сил и средств гражданской обороны, РСЧС и населения об опасностях, возникающих при ведении военных действий или вследствие этих действий, а также угрозе возникновения или возникновении чрезвычайных ситуаций природного и техногенного характера.</w:t>
      </w:r>
    </w:p>
    <w:p w:rsidR="00E82D7D" w:rsidRDefault="00E82D7D" w:rsidP="00A22EFE">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F6440E" w:rsidRPr="00F6440E" w:rsidRDefault="00F6440E" w:rsidP="00A22EFE">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F6440E">
        <w:rPr>
          <w:rFonts w:ascii="Times New Roman" w:eastAsia="Times New Roman" w:hAnsi="Times New Roman" w:cs="Times New Roman"/>
          <w:sz w:val="28"/>
          <w:szCs w:val="28"/>
        </w:rPr>
        <w:t>Основной </w:t>
      </w:r>
      <w:r w:rsidRPr="00F6440E">
        <w:rPr>
          <w:rFonts w:ascii="Times New Roman" w:eastAsia="Times New Roman" w:hAnsi="Times New Roman" w:cs="Times New Roman"/>
          <w:b/>
          <w:bCs/>
          <w:sz w:val="28"/>
          <w:szCs w:val="28"/>
          <w:bdr w:val="none" w:sz="0" w:space="0" w:color="auto" w:frame="1"/>
        </w:rPr>
        <w:t>задачей региональной системы оповещения</w:t>
      </w:r>
      <w:r w:rsidRPr="00F6440E">
        <w:rPr>
          <w:rFonts w:ascii="Times New Roman" w:eastAsia="Times New Roman" w:hAnsi="Times New Roman" w:cs="Times New Roman"/>
          <w:sz w:val="28"/>
          <w:szCs w:val="28"/>
        </w:rPr>
        <w:t> является обеспечение доведения информации и сигналов оповещения до:</w:t>
      </w:r>
    </w:p>
    <w:p w:rsidR="00F6440E" w:rsidRPr="00F6440E" w:rsidRDefault="00E82D7D" w:rsidP="00A22EFE">
      <w:pPr>
        <w:shd w:val="clear" w:color="auto" w:fill="FFFFFF"/>
        <w:spacing w:after="30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6440E" w:rsidRPr="00F6440E">
        <w:rPr>
          <w:rFonts w:ascii="Times New Roman" w:eastAsia="Times New Roman" w:hAnsi="Times New Roman" w:cs="Times New Roman"/>
          <w:sz w:val="28"/>
          <w:szCs w:val="28"/>
        </w:rPr>
        <w:t>руководящего состава гражданской обороны и территориальной подсистемы РСЧС субъекта Российской Федерации;</w:t>
      </w:r>
    </w:p>
    <w:p w:rsidR="00F6440E" w:rsidRPr="00F6440E" w:rsidRDefault="00E82D7D" w:rsidP="00A22EFE">
      <w:pPr>
        <w:shd w:val="clear" w:color="auto" w:fill="FFFFFF"/>
        <w:spacing w:after="30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6440E" w:rsidRPr="00F6440E">
        <w:rPr>
          <w:rFonts w:ascii="Times New Roman" w:eastAsia="Times New Roman" w:hAnsi="Times New Roman" w:cs="Times New Roman"/>
          <w:sz w:val="28"/>
          <w:szCs w:val="28"/>
        </w:rPr>
        <w:t>главного управления МЧС России по субъекту Российской Федерации;</w:t>
      </w:r>
    </w:p>
    <w:p w:rsidR="00F6440E" w:rsidRPr="00F6440E" w:rsidRDefault="00E82D7D" w:rsidP="00A22EFE">
      <w:pPr>
        <w:shd w:val="clear" w:color="auto" w:fill="FFFFFF"/>
        <w:spacing w:after="30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6440E" w:rsidRPr="00F6440E">
        <w:rPr>
          <w:rFonts w:ascii="Times New Roman" w:eastAsia="Times New Roman" w:hAnsi="Times New Roman" w:cs="Times New Roman"/>
          <w:sz w:val="28"/>
          <w:szCs w:val="28"/>
        </w:rPr>
        <w:t>органов, специально уполномоченных на решение задач в области защиты населения и территорий от чрезвычайных ситуаций и (или) гражданской обороны при органах местного самоуправления;</w:t>
      </w:r>
    </w:p>
    <w:p w:rsidR="00F6440E" w:rsidRPr="00F6440E" w:rsidRDefault="00E82D7D" w:rsidP="00A22EFE">
      <w:pPr>
        <w:shd w:val="clear" w:color="auto" w:fill="FFFFFF"/>
        <w:spacing w:after="30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6440E" w:rsidRPr="00F6440E">
        <w:rPr>
          <w:rFonts w:ascii="Times New Roman" w:eastAsia="Times New Roman" w:hAnsi="Times New Roman" w:cs="Times New Roman"/>
          <w:sz w:val="28"/>
          <w:szCs w:val="28"/>
        </w:rPr>
        <w:t>единых дежурно-диспетчерских служб муниципальных образований;</w:t>
      </w:r>
    </w:p>
    <w:p w:rsidR="00F6440E" w:rsidRPr="00F6440E" w:rsidRDefault="00E82D7D" w:rsidP="00A22EFE">
      <w:pPr>
        <w:shd w:val="clear" w:color="auto" w:fill="FFFFFF"/>
        <w:spacing w:after="30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00F6440E" w:rsidRPr="00F6440E">
        <w:rPr>
          <w:rFonts w:ascii="Times New Roman" w:eastAsia="Times New Roman" w:hAnsi="Times New Roman" w:cs="Times New Roman"/>
          <w:sz w:val="28"/>
          <w:szCs w:val="28"/>
        </w:rPr>
        <w:t>специально подготовленных сил и средств РСЧС, предназначенных и выделяемых (привлекаемых) для предупреждения и ликвидации чрезвычайных ситуаций, сил и средств гражданской обороны на территории субъекта Российской Федерации;</w:t>
      </w:r>
    </w:p>
    <w:p w:rsidR="00F6440E" w:rsidRPr="00F6440E" w:rsidRDefault="00E82D7D" w:rsidP="00A22EFE">
      <w:pPr>
        <w:shd w:val="clear" w:color="auto" w:fill="FFFFFF"/>
        <w:spacing w:after="30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6440E" w:rsidRPr="00F6440E">
        <w:rPr>
          <w:rFonts w:ascii="Times New Roman" w:eastAsia="Times New Roman" w:hAnsi="Times New Roman" w:cs="Times New Roman"/>
          <w:sz w:val="28"/>
          <w:szCs w:val="28"/>
        </w:rPr>
        <w:t>дежурно-диспетчерских служб организаций, эксплуатирующих потенциально опасные объекты;</w:t>
      </w:r>
    </w:p>
    <w:p w:rsidR="00F6440E" w:rsidRPr="00F6440E" w:rsidRDefault="00E82D7D" w:rsidP="00A22EFE">
      <w:pPr>
        <w:shd w:val="clear" w:color="auto" w:fill="FFFFFF"/>
        <w:spacing w:after="30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6440E" w:rsidRPr="00F6440E">
        <w:rPr>
          <w:rFonts w:ascii="Times New Roman" w:eastAsia="Times New Roman" w:hAnsi="Times New Roman" w:cs="Times New Roman"/>
          <w:sz w:val="28"/>
          <w:szCs w:val="28"/>
        </w:rPr>
        <w:t>населения, проживающего на территории соответствующего субъекта Российской Федерации.</w:t>
      </w:r>
    </w:p>
    <w:p w:rsidR="00F6440E" w:rsidRPr="00F6440E" w:rsidRDefault="00F6440E" w:rsidP="00A22EFE">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F6440E">
        <w:rPr>
          <w:rFonts w:ascii="Times New Roman" w:eastAsia="Times New Roman" w:hAnsi="Times New Roman" w:cs="Times New Roman"/>
          <w:b/>
          <w:bCs/>
          <w:sz w:val="28"/>
          <w:szCs w:val="28"/>
          <w:bdr w:val="none" w:sz="0" w:space="0" w:color="auto" w:frame="1"/>
        </w:rPr>
        <w:t>Основной способ оповещения населения</w:t>
      </w:r>
      <w:r w:rsidRPr="00F6440E">
        <w:rPr>
          <w:rFonts w:ascii="Times New Roman" w:eastAsia="Times New Roman" w:hAnsi="Times New Roman" w:cs="Times New Roman"/>
          <w:sz w:val="28"/>
          <w:szCs w:val="28"/>
        </w:rPr>
        <w:t> - передача информации и сигналов оповещения по сетям связи для распространения программ телевизионного вещания и радиовещания</w:t>
      </w:r>
    </w:p>
    <w:p w:rsidR="00F6440E" w:rsidRPr="00F6440E" w:rsidRDefault="00F6440E" w:rsidP="00A22EFE">
      <w:pPr>
        <w:shd w:val="clear" w:color="auto" w:fill="FFFFFF"/>
        <w:spacing w:after="300" w:line="240" w:lineRule="auto"/>
        <w:ind w:firstLine="709"/>
        <w:jc w:val="both"/>
        <w:textAlignment w:val="baseline"/>
        <w:rPr>
          <w:rFonts w:ascii="Times New Roman" w:eastAsia="Times New Roman" w:hAnsi="Times New Roman" w:cs="Times New Roman"/>
          <w:sz w:val="28"/>
          <w:szCs w:val="28"/>
        </w:rPr>
      </w:pPr>
      <w:r w:rsidRPr="00F6440E">
        <w:rPr>
          <w:rFonts w:ascii="Times New Roman" w:eastAsia="Times New Roman" w:hAnsi="Times New Roman" w:cs="Times New Roman"/>
          <w:sz w:val="28"/>
          <w:szCs w:val="28"/>
        </w:rPr>
        <w:t>Передача информации и сигналов оповещения осуществляется органами повседневного управления РСЧС с разрешения руководителей постоянно действующих органов управления РСЧС по сетям связи для распространения программ телевизионного вещания и радиовещания, через радиовещательные и телевизионные передающие станции операторов связи и организаций телерадиовещания с перерывом вещательных программ для оповещения и информирования населения об опасностях, возникающих при ведении военных действий или вследствие этих действий, а также об угрозе возникновения или при возникновении чрезвычайных ситуаций</w:t>
      </w:r>
    </w:p>
    <w:p w:rsidR="00F6440E" w:rsidRPr="00F6440E" w:rsidRDefault="00F6440E" w:rsidP="00A22EFE">
      <w:pPr>
        <w:shd w:val="clear" w:color="auto" w:fill="FFFFFF"/>
        <w:spacing w:after="300" w:line="240" w:lineRule="auto"/>
        <w:ind w:firstLine="709"/>
        <w:jc w:val="both"/>
        <w:textAlignment w:val="baseline"/>
        <w:rPr>
          <w:rFonts w:ascii="Times New Roman" w:eastAsia="Times New Roman" w:hAnsi="Times New Roman" w:cs="Times New Roman"/>
          <w:sz w:val="28"/>
          <w:szCs w:val="28"/>
        </w:rPr>
      </w:pPr>
      <w:r w:rsidRPr="00F6440E">
        <w:rPr>
          <w:rFonts w:ascii="Times New Roman" w:eastAsia="Times New Roman" w:hAnsi="Times New Roman" w:cs="Times New Roman"/>
          <w:sz w:val="28"/>
          <w:szCs w:val="28"/>
        </w:rPr>
        <w:t>Речевая информация длительностью не более 5 минут передается населению, как правило, из студий телерадиовещания с перерывом программ вещания. Допускается 3-кратное повторение передачи речевой информации.</w:t>
      </w:r>
    </w:p>
    <w:p w:rsidR="00F6440E" w:rsidRPr="00F6440E" w:rsidRDefault="00F6440E" w:rsidP="00A22EFE">
      <w:pPr>
        <w:shd w:val="clear" w:color="auto" w:fill="FFFFFF"/>
        <w:spacing w:after="300" w:line="240" w:lineRule="auto"/>
        <w:ind w:firstLine="709"/>
        <w:jc w:val="both"/>
        <w:textAlignment w:val="baseline"/>
        <w:rPr>
          <w:rFonts w:ascii="Times New Roman" w:eastAsia="Times New Roman" w:hAnsi="Times New Roman" w:cs="Times New Roman"/>
          <w:sz w:val="28"/>
          <w:szCs w:val="28"/>
        </w:rPr>
      </w:pPr>
      <w:r w:rsidRPr="00F6440E">
        <w:rPr>
          <w:rFonts w:ascii="Times New Roman" w:eastAsia="Times New Roman" w:hAnsi="Times New Roman" w:cs="Times New Roman"/>
          <w:sz w:val="28"/>
          <w:szCs w:val="28"/>
        </w:rPr>
        <w:t>Органы повседневного управления РСЧС, получив информацию или сигналы оповещения, подтверждают их получение, немедленно доводят полученную информацию или сигнал оповещения до органов управления, сил и средств гражданской обороны и РСЧС в установленном порядке.</w:t>
      </w:r>
    </w:p>
    <w:p w:rsidR="00F6440E" w:rsidRPr="00F6440E" w:rsidRDefault="00F6440E" w:rsidP="00A22EFE">
      <w:pPr>
        <w:shd w:val="clear" w:color="auto" w:fill="FFFFFF"/>
        <w:spacing w:after="300" w:line="240" w:lineRule="auto"/>
        <w:ind w:firstLine="709"/>
        <w:jc w:val="both"/>
        <w:textAlignment w:val="baseline"/>
        <w:rPr>
          <w:rFonts w:ascii="Times New Roman" w:eastAsia="Times New Roman" w:hAnsi="Times New Roman" w:cs="Times New Roman"/>
          <w:sz w:val="28"/>
          <w:szCs w:val="28"/>
        </w:rPr>
      </w:pPr>
      <w:r w:rsidRPr="00F6440E">
        <w:rPr>
          <w:rFonts w:ascii="Times New Roman" w:eastAsia="Times New Roman" w:hAnsi="Times New Roman" w:cs="Times New Roman"/>
          <w:sz w:val="28"/>
          <w:szCs w:val="28"/>
        </w:rPr>
        <w:t>Передача информации или сигналов оповещения может осуществляться как в автоматизированном, так и в неавтоматизированном режиме.</w:t>
      </w:r>
    </w:p>
    <w:p w:rsidR="00F6440E" w:rsidRPr="00F6440E" w:rsidRDefault="00F6440E" w:rsidP="00A22EFE">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F6440E">
        <w:rPr>
          <w:rFonts w:ascii="Times New Roman" w:eastAsia="Times New Roman" w:hAnsi="Times New Roman" w:cs="Times New Roman"/>
          <w:sz w:val="28"/>
          <w:szCs w:val="28"/>
        </w:rPr>
        <w:t>Основной </w:t>
      </w:r>
      <w:r w:rsidRPr="00F6440E">
        <w:rPr>
          <w:rFonts w:ascii="Times New Roman" w:eastAsia="Times New Roman" w:hAnsi="Times New Roman" w:cs="Times New Roman"/>
          <w:b/>
          <w:bCs/>
          <w:sz w:val="28"/>
          <w:szCs w:val="28"/>
          <w:bdr w:val="none" w:sz="0" w:space="0" w:color="auto" w:frame="1"/>
        </w:rPr>
        <w:t>задачей</w:t>
      </w:r>
      <w:r w:rsidR="00E82D7D">
        <w:rPr>
          <w:rFonts w:ascii="Times New Roman" w:eastAsia="Times New Roman" w:hAnsi="Times New Roman" w:cs="Times New Roman"/>
          <w:b/>
          <w:bCs/>
          <w:sz w:val="28"/>
          <w:szCs w:val="28"/>
          <w:bdr w:val="none" w:sz="0" w:space="0" w:color="auto" w:frame="1"/>
        </w:rPr>
        <w:t xml:space="preserve"> </w:t>
      </w:r>
      <w:r w:rsidRPr="00F6440E">
        <w:rPr>
          <w:rFonts w:ascii="Times New Roman" w:eastAsia="Times New Roman" w:hAnsi="Times New Roman" w:cs="Times New Roman"/>
          <w:b/>
          <w:bCs/>
          <w:sz w:val="28"/>
          <w:szCs w:val="28"/>
          <w:bdr w:val="none" w:sz="0" w:space="0" w:color="auto" w:frame="1"/>
        </w:rPr>
        <w:t>локальной системы</w:t>
      </w:r>
      <w:r w:rsidRPr="00F6440E">
        <w:rPr>
          <w:rFonts w:ascii="Times New Roman" w:eastAsia="Times New Roman" w:hAnsi="Times New Roman" w:cs="Times New Roman"/>
          <w:sz w:val="28"/>
          <w:szCs w:val="28"/>
        </w:rPr>
        <w:t> оповещения является обеспечение доведения информации и сигналов оповещения до:</w:t>
      </w:r>
    </w:p>
    <w:p w:rsidR="00F6440E" w:rsidRPr="00F6440E" w:rsidRDefault="00E82D7D" w:rsidP="00A22EFE">
      <w:pPr>
        <w:shd w:val="clear" w:color="auto" w:fill="FFFFFF"/>
        <w:spacing w:after="30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6440E" w:rsidRPr="00F6440E">
        <w:rPr>
          <w:rFonts w:ascii="Times New Roman" w:eastAsia="Times New Roman" w:hAnsi="Times New Roman" w:cs="Times New Roman"/>
          <w:sz w:val="28"/>
          <w:szCs w:val="28"/>
        </w:rPr>
        <w:t>руководящего состава гражданской обороны организации, эксплуатирующей потенциально опасный объект, и объектового звена РСЧС;</w:t>
      </w:r>
    </w:p>
    <w:p w:rsidR="00F6440E" w:rsidRPr="00F6440E" w:rsidRDefault="00E82D7D" w:rsidP="00A22EFE">
      <w:pPr>
        <w:shd w:val="clear" w:color="auto" w:fill="FFFFFF"/>
        <w:spacing w:after="30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6440E" w:rsidRPr="00F6440E">
        <w:rPr>
          <w:rFonts w:ascii="Times New Roman" w:eastAsia="Times New Roman" w:hAnsi="Times New Roman" w:cs="Times New Roman"/>
          <w:sz w:val="28"/>
          <w:szCs w:val="28"/>
        </w:rPr>
        <w:t>объектовых аварийно-спасательных формирований, в том числе специализированных;</w:t>
      </w:r>
    </w:p>
    <w:p w:rsidR="00F6440E" w:rsidRPr="00F6440E" w:rsidRDefault="00E82D7D" w:rsidP="00A22EFE">
      <w:pPr>
        <w:shd w:val="clear" w:color="auto" w:fill="FFFFFF"/>
        <w:spacing w:after="30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00F6440E" w:rsidRPr="00F6440E">
        <w:rPr>
          <w:rFonts w:ascii="Times New Roman" w:eastAsia="Times New Roman" w:hAnsi="Times New Roman" w:cs="Times New Roman"/>
          <w:sz w:val="28"/>
          <w:szCs w:val="28"/>
        </w:rPr>
        <w:t>персонала организации, эксплуатирующей опасный производственный объект;</w:t>
      </w:r>
    </w:p>
    <w:p w:rsidR="00F6440E" w:rsidRPr="00F6440E" w:rsidRDefault="00E82D7D" w:rsidP="00A22EFE">
      <w:pPr>
        <w:shd w:val="clear" w:color="auto" w:fill="FFFFFF"/>
        <w:spacing w:after="30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6440E" w:rsidRPr="00F6440E">
        <w:rPr>
          <w:rFonts w:ascii="Times New Roman" w:eastAsia="Times New Roman" w:hAnsi="Times New Roman" w:cs="Times New Roman"/>
          <w:sz w:val="28"/>
          <w:szCs w:val="28"/>
        </w:rPr>
        <w:t>руководителей и дежурно-диспетчерских служб организаций, расположенных в зоне действия локальной системы оповещения;</w:t>
      </w:r>
    </w:p>
    <w:p w:rsidR="00F6440E" w:rsidRPr="00F6440E" w:rsidRDefault="00F6440E" w:rsidP="00A22EFE">
      <w:pPr>
        <w:shd w:val="clear" w:color="auto" w:fill="FFFFFF"/>
        <w:spacing w:after="300" w:line="240" w:lineRule="auto"/>
        <w:ind w:firstLine="709"/>
        <w:jc w:val="both"/>
        <w:textAlignment w:val="baseline"/>
        <w:rPr>
          <w:rFonts w:ascii="Times New Roman" w:eastAsia="Times New Roman" w:hAnsi="Times New Roman" w:cs="Times New Roman"/>
          <w:sz w:val="28"/>
          <w:szCs w:val="28"/>
        </w:rPr>
      </w:pPr>
      <w:r w:rsidRPr="00F6440E">
        <w:rPr>
          <w:rFonts w:ascii="Times New Roman" w:eastAsia="Times New Roman" w:hAnsi="Times New Roman" w:cs="Times New Roman"/>
          <w:sz w:val="28"/>
          <w:szCs w:val="28"/>
        </w:rPr>
        <w:t>Управление локальной системой оповещения на потенциально опасном объекте осуществляется с пультов автоматизированного пульта управления для цифровой сети АПУ-Ц, расположенных на основном и запасном пунктах управления (ЗПУ) потенциально опасного объекта.</w:t>
      </w:r>
    </w:p>
    <w:p w:rsidR="00F6440E" w:rsidRPr="00F6440E" w:rsidRDefault="00F6440E" w:rsidP="00A22EFE">
      <w:pPr>
        <w:shd w:val="clear" w:color="auto" w:fill="FFFFFF"/>
        <w:spacing w:after="300" w:line="240" w:lineRule="auto"/>
        <w:ind w:firstLine="709"/>
        <w:jc w:val="both"/>
        <w:textAlignment w:val="baseline"/>
        <w:rPr>
          <w:rFonts w:ascii="Times New Roman" w:eastAsia="Times New Roman" w:hAnsi="Times New Roman" w:cs="Times New Roman"/>
          <w:sz w:val="28"/>
          <w:szCs w:val="28"/>
        </w:rPr>
      </w:pPr>
      <w:r w:rsidRPr="00F6440E">
        <w:rPr>
          <w:rFonts w:ascii="Times New Roman" w:eastAsia="Times New Roman" w:hAnsi="Times New Roman" w:cs="Times New Roman"/>
          <w:sz w:val="28"/>
          <w:szCs w:val="28"/>
        </w:rPr>
        <w:t>При создании локальных систем оповещения должно быть предусмотрено их организационное, техническое и программное сопряжение с региональной (местной) автоматизированной системой централизованного оповещения субъекта Российской Федерации, системами аварийной сигнализации и контроля потенциально опасного объекта.</w:t>
      </w:r>
    </w:p>
    <w:p w:rsidR="00F6440E" w:rsidRPr="00F6440E" w:rsidRDefault="00F6440E" w:rsidP="00A22EFE">
      <w:pPr>
        <w:shd w:val="clear" w:color="auto" w:fill="FFFFFF"/>
        <w:spacing w:after="300" w:line="240" w:lineRule="auto"/>
        <w:ind w:firstLine="709"/>
        <w:jc w:val="both"/>
        <w:textAlignment w:val="baseline"/>
        <w:rPr>
          <w:rFonts w:ascii="Times New Roman" w:eastAsia="Times New Roman" w:hAnsi="Times New Roman" w:cs="Times New Roman"/>
          <w:sz w:val="28"/>
          <w:szCs w:val="28"/>
        </w:rPr>
      </w:pPr>
      <w:r w:rsidRPr="00F6440E">
        <w:rPr>
          <w:rFonts w:ascii="Times New Roman" w:eastAsia="Times New Roman" w:hAnsi="Times New Roman" w:cs="Times New Roman"/>
          <w:sz w:val="28"/>
          <w:szCs w:val="28"/>
        </w:rPr>
        <w:t>Локальные системы оповещения создаются в соответствии с действующими нормативными документами и с учетом особенностей построения сетей связи и вещания в районе размещения потенциально опасного объекта:</w:t>
      </w:r>
    </w:p>
    <w:p w:rsidR="00F6440E" w:rsidRPr="00F6440E" w:rsidRDefault="00F6440E" w:rsidP="00A22EFE">
      <w:pPr>
        <w:shd w:val="clear" w:color="auto" w:fill="FFFFFF"/>
        <w:spacing w:after="300" w:line="240" w:lineRule="auto"/>
        <w:ind w:firstLine="709"/>
        <w:jc w:val="both"/>
        <w:textAlignment w:val="baseline"/>
        <w:rPr>
          <w:rFonts w:ascii="Times New Roman" w:eastAsia="Times New Roman" w:hAnsi="Times New Roman" w:cs="Times New Roman"/>
          <w:sz w:val="28"/>
          <w:szCs w:val="28"/>
        </w:rPr>
      </w:pPr>
      <w:r w:rsidRPr="00F6440E">
        <w:rPr>
          <w:rFonts w:ascii="Times New Roman" w:eastAsia="Times New Roman" w:hAnsi="Times New Roman" w:cs="Times New Roman"/>
          <w:sz w:val="28"/>
          <w:szCs w:val="28"/>
        </w:rPr>
        <w:t>в районах размещения ядерно- и радиационно опасных объектов – в радиусе 5 км вокруг каждого из объектов (включая поселок у объекта);</w:t>
      </w:r>
    </w:p>
    <w:p w:rsidR="00F6440E" w:rsidRPr="00F6440E" w:rsidRDefault="00F6440E" w:rsidP="00A22EFE">
      <w:pPr>
        <w:shd w:val="clear" w:color="auto" w:fill="FFFFFF"/>
        <w:spacing w:after="300" w:line="240" w:lineRule="auto"/>
        <w:ind w:firstLine="709"/>
        <w:jc w:val="both"/>
        <w:textAlignment w:val="baseline"/>
        <w:rPr>
          <w:rFonts w:ascii="Times New Roman" w:eastAsia="Times New Roman" w:hAnsi="Times New Roman" w:cs="Times New Roman"/>
          <w:sz w:val="28"/>
          <w:szCs w:val="28"/>
        </w:rPr>
      </w:pPr>
      <w:r w:rsidRPr="00F6440E">
        <w:rPr>
          <w:rFonts w:ascii="Times New Roman" w:eastAsia="Times New Roman" w:hAnsi="Times New Roman" w:cs="Times New Roman"/>
          <w:sz w:val="28"/>
          <w:szCs w:val="28"/>
        </w:rPr>
        <w:t>в районах размещения химически опасных объектов – в радиусе до 2,5 км вокруг каждого из объектов;</w:t>
      </w:r>
    </w:p>
    <w:p w:rsidR="00F6440E" w:rsidRPr="00F6440E" w:rsidRDefault="00F6440E" w:rsidP="00A22EFE">
      <w:pPr>
        <w:shd w:val="clear" w:color="auto" w:fill="FFFFFF"/>
        <w:spacing w:after="300" w:line="240" w:lineRule="auto"/>
        <w:ind w:firstLine="709"/>
        <w:jc w:val="both"/>
        <w:textAlignment w:val="baseline"/>
        <w:rPr>
          <w:rFonts w:ascii="Times New Roman" w:eastAsia="Times New Roman" w:hAnsi="Times New Roman" w:cs="Times New Roman"/>
          <w:sz w:val="28"/>
          <w:szCs w:val="28"/>
        </w:rPr>
      </w:pPr>
      <w:r w:rsidRPr="00F6440E">
        <w:rPr>
          <w:rFonts w:ascii="Times New Roman" w:eastAsia="Times New Roman" w:hAnsi="Times New Roman" w:cs="Times New Roman"/>
          <w:sz w:val="28"/>
          <w:szCs w:val="28"/>
        </w:rPr>
        <w:t>в районах размещения гидротехнических объектов (в нижнем бьефе, в зонах затопления) – на расстоянии до 6 км от каждого объекта.</w:t>
      </w:r>
    </w:p>
    <w:p w:rsidR="00F6440E" w:rsidRPr="00F6440E" w:rsidRDefault="00F6440E" w:rsidP="00A22EFE">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F6440E">
        <w:rPr>
          <w:rFonts w:ascii="Times New Roman" w:eastAsia="Times New Roman" w:hAnsi="Times New Roman" w:cs="Times New Roman"/>
          <w:b/>
          <w:bCs/>
          <w:sz w:val="28"/>
          <w:szCs w:val="28"/>
          <w:bdr w:val="none" w:sz="0" w:space="0" w:color="auto" w:frame="1"/>
        </w:rPr>
        <w:t>КСЭОН предназначена</w:t>
      </w:r>
      <w:r w:rsidRPr="00F6440E">
        <w:rPr>
          <w:rFonts w:ascii="Times New Roman" w:eastAsia="Times New Roman" w:hAnsi="Times New Roman" w:cs="Times New Roman"/>
          <w:sz w:val="28"/>
          <w:szCs w:val="28"/>
        </w:rPr>
        <w:t> для своевременного и гарантированного оповещения населения в зонах экстренного оповещения с использованием современных информационно-коммуникационных технологий и программно-технических комплексов (технических средств и оконечных устройств), тип и вид которых определяется в зависимости от характеристики (паспорта) зоны экстренного оповещения, присущих данной территории опасных природных и техногенных процессов, а также групп населения, которые могут находиться в данной зоне.</w:t>
      </w:r>
    </w:p>
    <w:p w:rsidR="00F6440E" w:rsidRPr="00F6440E" w:rsidRDefault="00F6440E" w:rsidP="00A22EFE">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F6440E">
        <w:rPr>
          <w:rFonts w:ascii="Times New Roman" w:eastAsia="Times New Roman" w:hAnsi="Times New Roman" w:cs="Times New Roman"/>
          <w:b/>
          <w:bCs/>
          <w:sz w:val="28"/>
          <w:szCs w:val="28"/>
          <w:bdr w:val="none" w:sz="0" w:space="0" w:color="auto" w:frame="1"/>
        </w:rPr>
        <w:t>КСЭОН должна обеспечивать выполнение следующих задач:</w:t>
      </w:r>
    </w:p>
    <w:p w:rsidR="00F6440E" w:rsidRPr="00F6440E" w:rsidRDefault="00F6440E" w:rsidP="00A22EFE">
      <w:pPr>
        <w:shd w:val="clear" w:color="auto" w:fill="FFFFFF"/>
        <w:spacing w:after="300" w:line="240" w:lineRule="auto"/>
        <w:ind w:firstLine="709"/>
        <w:jc w:val="both"/>
        <w:textAlignment w:val="baseline"/>
        <w:rPr>
          <w:rFonts w:ascii="Times New Roman" w:eastAsia="Times New Roman" w:hAnsi="Times New Roman" w:cs="Times New Roman"/>
          <w:sz w:val="28"/>
          <w:szCs w:val="28"/>
        </w:rPr>
      </w:pPr>
      <w:r w:rsidRPr="00F6440E">
        <w:rPr>
          <w:rFonts w:ascii="Times New Roman" w:eastAsia="Times New Roman" w:hAnsi="Times New Roman" w:cs="Times New Roman"/>
          <w:sz w:val="28"/>
          <w:szCs w:val="28"/>
        </w:rPr>
        <w:t>своевременное и гарантированное доведение до каждого человека, находящегося на территории, на которой существует угроза возникновения чрезвычайной ситуации, либо в зоне чрезвычайной ситуации достоверной информации об угрозе или о возникновении чрезвычайной ситуации, правилах поведения и способах защиты в таких ситуациях;</w:t>
      </w:r>
    </w:p>
    <w:p w:rsidR="00F6440E" w:rsidRPr="00F6440E" w:rsidRDefault="00F6440E" w:rsidP="00A22EFE">
      <w:pPr>
        <w:shd w:val="clear" w:color="auto" w:fill="FFFFFF"/>
        <w:spacing w:after="300" w:line="240" w:lineRule="auto"/>
        <w:ind w:firstLine="709"/>
        <w:jc w:val="both"/>
        <w:textAlignment w:val="baseline"/>
        <w:rPr>
          <w:rFonts w:ascii="Times New Roman" w:eastAsia="Times New Roman" w:hAnsi="Times New Roman" w:cs="Times New Roman"/>
          <w:sz w:val="28"/>
          <w:szCs w:val="28"/>
        </w:rPr>
      </w:pPr>
      <w:r w:rsidRPr="00F6440E">
        <w:rPr>
          <w:rFonts w:ascii="Times New Roman" w:eastAsia="Times New Roman" w:hAnsi="Times New Roman" w:cs="Times New Roman"/>
          <w:sz w:val="28"/>
          <w:szCs w:val="28"/>
        </w:rPr>
        <w:lastRenderedPageBreak/>
        <w:t>оповещение инвалидов и других лиц с ограниченными возможностями здоровья с учетом дифференциации по видам ограничения их жизнедеятельности;</w:t>
      </w:r>
    </w:p>
    <w:p w:rsidR="00F6440E" w:rsidRPr="00F6440E" w:rsidRDefault="00F6440E" w:rsidP="00A22EFE">
      <w:pPr>
        <w:shd w:val="clear" w:color="auto" w:fill="FFFFFF"/>
        <w:spacing w:after="300" w:line="240" w:lineRule="auto"/>
        <w:ind w:firstLine="709"/>
        <w:jc w:val="both"/>
        <w:textAlignment w:val="baseline"/>
        <w:rPr>
          <w:rFonts w:ascii="Times New Roman" w:eastAsia="Times New Roman" w:hAnsi="Times New Roman" w:cs="Times New Roman"/>
          <w:sz w:val="28"/>
          <w:szCs w:val="28"/>
        </w:rPr>
      </w:pPr>
      <w:r w:rsidRPr="00F6440E">
        <w:rPr>
          <w:rFonts w:ascii="Times New Roman" w:eastAsia="Times New Roman" w:hAnsi="Times New Roman" w:cs="Times New Roman"/>
          <w:sz w:val="28"/>
          <w:szCs w:val="28"/>
        </w:rPr>
        <w:t>передачу в автоматическом и (или) автоматизированном режимах необходимой информации и сигналов оповещения (аудио, видео, буквенно-цифровых и других) для адекватного восприятия населением при угрозе возникновения или при возникновении ЧС;</w:t>
      </w:r>
    </w:p>
    <w:p w:rsidR="00F6440E" w:rsidRPr="00F6440E" w:rsidRDefault="00F6440E" w:rsidP="00A22EFE">
      <w:pPr>
        <w:shd w:val="clear" w:color="auto" w:fill="FFFFFF"/>
        <w:spacing w:after="300" w:line="240" w:lineRule="auto"/>
        <w:ind w:firstLine="709"/>
        <w:jc w:val="both"/>
        <w:textAlignment w:val="baseline"/>
        <w:rPr>
          <w:rFonts w:ascii="Times New Roman" w:eastAsia="Times New Roman" w:hAnsi="Times New Roman" w:cs="Times New Roman"/>
          <w:sz w:val="28"/>
          <w:szCs w:val="28"/>
        </w:rPr>
      </w:pPr>
      <w:r w:rsidRPr="00F6440E">
        <w:rPr>
          <w:rFonts w:ascii="Times New Roman" w:eastAsia="Times New Roman" w:hAnsi="Times New Roman" w:cs="Times New Roman"/>
          <w:sz w:val="28"/>
          <w:szCs w:val="28"/>
        </w:rPr>
        <w:t>возможность сопряжения технических устройств, осуществляющих приём, обработку и передачу аудио- и (или) аудиовизуальных, а также иных сообщений об угрозе или о возникновении чрезвычайной ситуации, правилах поведения и способах защиты в таких ситуациях;</w:t>
      </w:r>
    </w:p>
    <w:p w:rsidR="00F6440E" w:rsidRPr="00F6440E" w:rsidRDefault="00F6440E" w:rsidP="00A22EFE">
      <w:pPr>
        <w:shd w:val="clear" w:color="auto" w:fill="FFFFFF"/>
        <w:spacing w:after="300" w:line="240" w:lineRule="auto"/>
        <w:ind w:firstLine="709"/>
        <w:jc w:val="both"/>
        <w:textAlignment w:val="baseline"/>
        <w:rPr>
          <w:rFonts w:ascii="Times New Roman" w:eastAsia="Times New Roman" w:hAnsi="Times New Roman" w:cs="Times New Roman"/>
          <w:sz w:val="28"/>
          <w:szCs w:val="28"/>
        </w:rPr>
      </w:pPr>
      <w:r w:rsidRPr="00F6440E">
        <w:rPr>
          <w:rFonts w:ascii="Times New Roman" w:eastAsia="Times New Roman" w:hAnsi="Times New Roman" w:cs="Times New Roman"/>
          <w:sz w:val="28"/>
          <w:szCs w:val="28"/>
        </w:rPr>
        <w:t>возможность сопряжения в автоматическом и (или) автоматизированном режимах с программно - техническими комплексами принятия решений в органах повседневного управления РСЧС, в том числе с учетом возникновения ЧС и ее масштабов, информационную поддержку в принятии оперативных решений по действиям в кризисных ситуациях;</w:t>
      </w:r>
    </w:p>
    <w:p w:rsidR="00F6440E" w:rsidRPr="00F6440E" w:rsidRDefault="00F6440E" w:rsidP="00A22EFE">
      <w:pPr>
        <w:shd w:val="clear" w:color="auto" w:fill="FFFFFF"/>
        <w:spacing w:after="300" w:line="240" w:lineRule="auto"/>
        <w:ind w:firstLine="709"/>
        <w:jc w:val="both"/>
        <w:textAlignment w:val="baseline"/>
        <w:rPr>
          <w:rFonts w:ascii="Times New Roman" w:eastAsia="Times New Roman" w:hAnsi="Times New Roman" w:cs="Times New Roman"/>
          <w:sz w:val="28"/>
          <w:szCs w:val="28"/>
        </w:rPr>
      </w:pPr>
      <w:r w:rsidRPr="00F6440E">
        <w:rPr>
          <w:rFonts w:ascii="Times New Roman" w:eastAsia="Times New Roman" w:hAnsi="Times New Roman" w:cs="Times New Roman"/>
          <w:sz w:val="28"/>
          <w:szCs w:val="28"/>
        </w:rPr>
        <w:t>возможность сопряжения систем оповещения населения в автоматическом и (или) автоматизированном режимах с системами мониторинга потенциально-опасных объектов, природных и техногенных ЧС;</w:t>
      </w:r>
    </w:p>
    <w:p w:rsidR="00F6440E" w:rsidRPr="00F6440E" w:rsidRDefault="00F6440E" w:rsidP="00A22EFE">
      <w:pPr>
        <w:shd w:val="clear" w:color="auto" w:fill="FFFFFF"/>
        <w:spacing w:after="300" w:line="240" w:lineRule="auto"/>
        <w:ind w:firstLine="709"/>
        <w:jc w:val="both"/>
        <w:textAlignment w:val="baseline"/>
        <w:rPr>
          <w:rFonts w:ascii="Times New Roman" w:eastAsia="Times New Roman" w:hAnsi="Times New Roman" w:cs="Times New Roman"/>
          <w:sz w:val="28"/>
          <w:szCs w:val="28"/>
        </w:rPr>
      </w:pPr>
      <w:r w:rsidRPr="00F6440E">
        <w:rPr>
          <w:rFonts w:ascii="Times New Roman" w:eastAsia="Times New Roman" w:hAnsi="Times New Roman" w:cs="Times New Roman"/>
          <w:sz w:val="28"/>
          <w:szCs w:val="28"/>
        </w:rPr>
        <w:t>использование современных информационных технологий, электронных и печатных средств массовой информации для своевременного и гарантированного информирования населения об угрозе возникновения или о возникновении чрезвычайных ситуаций, правилах поведения и способах защиты в таких ситуациях;</w:t>
      </w:r>
    </w:p>
    <w:p w:rsidR="00F6440E" w:rsidRPr="00F6440E" w:rsidRDefault="00F6440E" w:rsidP="00A22EFE">
      <w:pPr>
        <w:shd w:val="clear" w:color="auto" w:fill="FFFFFF"/>
        <w:spacing w:after="300" w:line="240" w:lineRule="auto"/>
        <w:ind w:firstLine="709"/>
        <w:jc w:val="both"/>
        <w:textAlignment w:val="baseline"/>
        <w:rPr>
          <w:rFonts w:ascii="Times New Roman" w:eastAsia="Times New Roman" w:hAnsi="Times New Roman" w:cs="Times New Roman"/>
          <w:sz w:val="28"/>
          <w:szCs w:val="28"/>
        </w:rPr>
      </w:pPr>
      <w:r w:rsidRPr="00F6440E">
        <w:rPr>
          <w:rFonts w:ascii="Times New Roman" w:eastAsia="Times New Roman" w:hAnsi="Times New Roman" w:cs="Times New Roman"/>
          <w:sz w:val="28"/>
          <w:szCs w:val="28"/>
        </w:rPr>
        <w:t>своевременную передачу информации до органов управления РСЧС соответствующего уровня в целях принятия необходимых мер по защите населения;</w:t>
      </w:r>
    </w:p>
    <w:p w:rsidR="00F6440E" w:rsidRPr="00F6440E" w:rsidRDefault="00F6440E" w:rsidP="00A22EFE">
      <w:pPr>
        <w:shd w:val="clear" w:color="auto" w:fill="FFFFFF"/>
        <w:spacing w:after="300" w:line="240" w:lineRule="auto"/>
        <w:ind w:firstLine="709"/>
        <w:jc w:val="both"/>
        <w:textAlignment w:val="baseline"/>
        <w:rPr>
          <w:rFonts w:ascii="Times New Roman" w:eastAsia="Times New Roman" w:hAnsi="Times New Roman" w:cs="Times New Roman"/>
          <w:sz w:val="28"/>
          <w:szCs w:val="28"/>
        </w:rPr>
      </w:pPr>
      <w:r w:rsidRPr="00F6440E">
        <w:rPr>
          <w:rFonts w:ascii="Times New Roman" w:eastAsia="Times New Roman" w:hAnsi="Times New Roman" w:cs="Times New Roman"/>
          <w:sz w:val="28"/>
          <w:szCs w:val="28"/>
        </w:rPr>
        <w:t>управление оконечными средствами оповещения и информирования с пунктов управления органов повседневного управления РСЧС соответствующего уровня;</w:t>
      </w:r>
    </w:p>
    <w:p w:rsidR="00F6440E" w:rsidRPr="00F6440E" w:rsidRDefault="00F6440E" w:rsidP="00A22EFE">
      <w:pPr>
        <w:shd w:val="clear" w:color="auto" w:fill="FFFFFF"/>
        <w:spacing w:after="300" w:line="240" w:lineRule="auto"/>
        <w:ind w:firstLine="709"/>
        <w:jc w:val="both"/>
        <w:textAlignment w:val="baseline"/>
        <w:rPr>
          <w:rFonts w:ascii="Times New Roman" w:eastAsia="Times New Roman" w:hAnsi="Times New Roman" w:cs="Times New Roman"/>
          <w:sz w:val="28"/>
          <w:szCs w:val="28"/>
        </w:rPr>
      </w:pPr>
      <w:r w:rsidRPr="00F6440E">
        <w:rPr>
          <w:rFonts w:ascii="Times New Roman" w:eastAsia="Times New Roman" w:hAnsi="Times New Roman" w:cs="Times New Roman"/>
          <w:sz w:val="28"/>
          <w:szCs w:val="28"/>
        </w:rPr>
        <w:t>передачу информации          в заданных режимах (индивидуальный, избирательный, циркулярный, по группам по заранее установленным программам);</w:t>
      </w:r>
    </w:p>
    <w:p w:rsidR="00F6440E" w:rsidRPr="00F6440E" w:rsidRDefault="00F6440E" w:rsidP="00A22EFE">
      <w:pPr>
        <w:shd w:val="clear" w:color="auto" w:fill="FFFFFF"/>
        <w:spacing w:after="300" w:line="240" w:lineRule="auto"/>
        <w:ind w:firstLine="709"/>
        <w:jc w:val="both"/>
        <w:textAlignment w:val="baseline"/>
        <w:rPr>
          <w:rFonts w:ascii="Times New Roman" w:eastAsia="Times New Roman" w:hAnsi="Times New Roman" w:cs="Times New Roman"/>
          <w:sz w:val="28"/>
          <w:szCs w:val="28"/>
        </w:rPr>
      </w:pPr>
      <w:r w:rsidRPr="00F6440E">
        <w:rPr>
          <w:rFonts w:ascii="Times New Roman" w:eastAsia="Times New Roman" w:hAnsi="Times New Roman" w:cs="Times New Roman"/>
          <w:sz w:val="28"/>
          <w:szCs w:val="28"/>
        </w:rPr>
        <w:t>защиту информации от несанкционированного доступа и сохранность информации при авариях в системе.</w:t>
      </w:r>
    </w:p>
    <w:p w:rsidR="00F6440E" w:rsidRPr="00F6440E" w:rsidRDefault="00F6440E" w:rsidP="00A22EFE">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F6440E">
        <w:rPr>
          <w:rFonts w:ascii="Times New Roman" w:eastAsia="Times New Roman" w:hAnsi="Times New Roman" w:cs="Times New Roman"/>
          <w:b/>
          <w:bCs/>
          <w:sz w:val="28"/>
          <w:szCs w:val="28"/>
          <w:bdr w:val="none" w:sz="0" w:space="0" w:color="auto" w:frame="1"/>
        </w:rPr>
        <w:lastRenderedPageBreak/>
        <w:t>ОКСИОН имеет 4 уровня: </w:t>
      </w:r>
      <w:r w:rsidRPr="00F6440E">
        <w:rPr>
          <w:rFonts w:ascii="Times New Roman" w:eastAsia="Times New Roman" w:hAnsi="Times New Roman" w:cs="Times New Roman"/>
          <w:sz w:val="28"/>
          <w:szCs w:val="28"/>
        </w:rPr>
        <w:t>федеральный, межрегиональный, региональный и муниципальный. В соответствии с иерархической структурой ОКСИОН информационные центры подразделены на федеральный информационный центр (ФГБУ «ИЦ ОКСИОН»), межрегиональные (МРИЦ), региональные (РИЦ) и муниципальные (городские) информационные центры (МИЦ).</w:t>
      </w:r>
    </w:p>
    <w:p w:rsidR="00F6440E" w:rsidRPr="00F6440E" w:rsidRDefault="00F6440E" w:rsidP="00A22EFE">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F6440E">
        <w:rPr>
          <w:rFonts w:ascii="Times New Roman" w:eastAsia="Times New Roman" w:hAnsi="Times New Roman" w:cs="Times New Roman"/>
          <w:b/>
          <w:bCs/>
          <w:sz w:val="28"/>
          <w:szCs w:val="28"/>
          <w:bdr w:val="none" w:sz="0" w:space="0" w:color="auto" w:frame="1"/>
        </w:rPr>
        <w:t>В состав комплекса технических средств ОКСИОН входят</w:t>
      </w:r>
      <w:r w:rsidRPr="00F6440E">
        <w:rPr>
          <w:rFonts w:ascii="Times New Roman" w:eastAsia="Times New Roman" w:hAnsi="Times New Roman" w:cs="Times New Roman"/>
          <w:sz w:val="28"/>
          <w:szCs w:val="28"/>
        </w:rPr>
        <w:t> информационные центры, стационарные терминальные комплексы (пункты уличного информирования и оповещения населения, пункты информирования и оповещения населения в зданиях с массовым пребыванием людей, мобильные комплексы информирования и оповещения населения).</w:t>
      </w:r>
    </w:p>
    <w:p w:rsidR="00F6440E" w:rsidRPr="00F6440E" w:rsidRDefault="00F6440E" w:rsidP="00A22EFE">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F6440E">
        <w:rPr>
          <w:rFonts w:ascii="Times New Roman" w:eastAsia="Times New Roman" w:hAnsi="Times New Roman" w:cs="Times New Roman"/>
          <w:b/>
          <w:bCs/>
          <w:sz w:val="28"/>
          <w:szCs w:val="28"/>
          <w:bdr w:val="none" w:sz="0" w:space="0" w:color="auto" w:frame="1"/>
        </w:rPr>
        <w:t>ОКСИОН обеспечивает</w:t>
      </w:r>
      <w:r w:rsidRPr="00F6440E">
        <w:rPr>
          <w:rFonts w:ascii="Times New Roman" w:eastAsia="Times New Roman" w:hAnsi="Times New Roman" w:cs="Times New Roman"/>
          <w:sz w:val="28"/>
          <w:szCs w:val="28"/>
        </w:rPr>
        <w:t> в общественных местах и местах массового пребывания людей при угрозе возникновения и возникновении чрезвычайных ситуаций информирование и оповещение населения, а в режиме повседневной деятельности - его обучение по вопросам безопасности жизнедеятельности.</w:t>
      </w:r>
    </w:p>
    <w:p w:rsidR="00F6440E" w:rsidRPr="00F6440E" w:rsidRDefault="00F6440E" w:rsidP="00A22EFE">
      <w:pPr>
        <w:shd w:val="clear" w:color="auto" w:fill="FFFFFF"/>
        <w:spacing w:after="300" w:line="240" w:lineRule="auto"/>
        <w:ind w:firstLine="709"/>
        <w:jc w:val="both"/>
        <w:textAlignment w:val="baseline"/>
        <w:rPr>
          <w:rFonts w:ascii="Times New Roman" w:eastAsia="Times New Roman" w:hAnsi="Times New Roman" w:cs="Times New Roman"/>
          <w:sz w:val="28"/>
          <w:szCs w:val="28"/>
        </w:rPr>
      </w:pPr>
      <w:r w:rsidRPr="00F6440E">
        <w:rPr>
          <w:rFonts w:ascii="Times New Roman" w:eastAsia="Times New Roman" w:hAnsi="Times New Roman" w:cs="Times New Roman"/>
          <w:sz w:val="28"/>
          <w:szCs w:val="28"/>
        </w:rPr>
        <w:t>Дальнейшее развитие ОКСИОН осуществляется в рамках федеральной целевой программы «Снижение рисков и смягчение последствий чрезвычайных ситуаций природного и техногенного характера в Российской Федерации до 2015 года», утвержденной постановлением Правительства Российской Федерации от 7 июля 2011 г. № 555.</w:t>
      </w:r>
    </w:p>
    <w:p w:rsidR="00F6440E" w:rsidRPr="00F6440E" w:rsidRDefault="00F6440E" w:rsidP="00A22EFE">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F6440E">
        <w:rPr>
          <w:rFonts w:ascii="Times New Roman" w:eastAsia="Times New Roman" w:hAnsi="Times New Roman" w:cs="Times New Roman"/>
          <w:b/>
          <w:bCs/>
          <w:sz w:val="28"/>
          <w:szCs w:val="28"/>
          <w:bdr w:val="none" w:sz="0" w:space="0" w:color="auto" w:frame="1"/>
        </w:rPr>
        <w:t>Основные направления совершенствования ОКСИОН:</w:t>
      </w:r>
    </w:p>
    <w:p w:rsidR="00F6440E" w:rsidRPr="00F6440E" w:rsidRDefault="00F6440E" w:rsidP="00A22EFE">
      <w:pPr>
        <w:shd w:val="clear" w:color="auto" w:fill="FFFFFF"/>
        <w:spacing w:after="300" w:line="240" w:lineRule="auto"/>
        <w:ind w:firstLine="709"/>
        <w:jc w:val="both"/>
        <w:textAlignment w:val="baseline"/>
        <w:rPr>
          <w:rFonts w:ascii="Times New Roman" w:eastAsia="Times New Roman" w:hAnsi="Times New Roman" w:cs="Times New Roman"/>
          <w:sz w:val="28"/>
          <w:szCs w:val="28"/>
        </w:rPr>
      </w:pPr>
      <w:r w:rsidRPr="00F6440E">
        <w:rPr>
          <w:rFonts w:ascii="Times New Roman" w:eastAsia="Times New Roman" w:hAnsi="Times New Roman" w:cs="Times New Roman"/>
          <w:sz w:val="28"/>
          <w:szCs w:val="28"/>
        </w:rPr>
        <w:t>модернизация существующих элементов системы путем оснащения современными техническими средствами, в том числе энергосберегающими с возможностью отражения информации в звуковом и речевом режимах;</w:t>
      </w:r>
    </w:p>
    <w:p w:rsidR="00F6440E" w:rsidRPr="00F6440E" w:rsidRDefault="00F6440E" w:rsidP="00A22EFE">
      <w:pPr>
        <w:shd w:val="clear" w:color="auto" w:fill="FFFFFF"/>
        <w:spacing w:after="300" w:line="240" w:lineRule="auto"/>
        <w:ind w:firstLine="709"/>
        <w:jc w:val="both"/>
        <w:textAlignment w:val="baseline"/>
        <w:rPr>
          <w:rFonts w:ascii="Times New Roman" w:eastAsia="Times New Roman" w:hAnsi="Times New Roman" w:cs="Times New Roman"/>
          <w:sz w:val="28"/>
          <w:szCs w:val="28"/>
        </w:rPr>
      </w:pPr>
      <w:r w:rsidRPr="00F6440E">
        <w:rPr>
          <w:rFonts w:ascii="Times New Roman" w:eastAsia="Times New Roman" w:hAnsi="Times New Roman" w:cs="Times New Roman"/>
          <w:sz w:val="28"/>
          <w:szCs w:val="28"/>
        </w:rPr>
        <w:t>развитие составляющей ОКСИОН за счет средств субъектов Российской Федерации и иных источников финансирования.</w:t>
      </w:r>
    </w:p>
    <w:p w:rsidR="00F6440E" w:rsidRPr="00F6440E" w:rsidRDefault="00F6440E" w:rsidP="00A22EFE">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F6440E">
        <w:rPr>
          <w:rFonts w:ascii="Times New Roman" w:eastAsia="Times New Roman" w:hAnsi="Times New Roman" w:cs="Times New Roman"/>
          <w:b/>
          <w:bCs/>
          <w:sz w:val="28"/>
          <w:szCs w:val="28"/>
          <w:bdr w:val="none" w:sz="0" w:space="0" w:color="auto" w:frame="1"/>
        </w:rPr>
        <w:t>СЗИОНТ создается в целях обеспечения:</w:t>
      </w:r>
    </w:p>
    <w:p w:rsidR="00F6440E" w:rsidRPr="00F6440E" w:rsidRDefault="00F6440E" w:rsidP="00A22EFE">
      <w:pPr>
        <w:shd w:val="clear" w:color="auto" w:fill="FFFFFF"/>
        <w:spacing w:after="300" w:line="240" w:lineRule="auto"/>
        <w:ind w:firstLine="709"/>
        <w:jc w:val="both"/>
        <w:textAlignment w:val="baseline"/>
        <w:rPr>
          <w:rFonts w:ascii="Times New Roman" w:eastAsia="Times New Roman" w:hAnsi="Times New Roman" w:cs="Times New Roman"/>
          <w:sz w:val="28"/>
          <w:szCs w:val="28"/>
        </w:rPr>
      </w:pPr>
      <w:r w:rsidRPr="00F6440E">
        <w:rPr>
          <w:rFonts w:ascii="Times New Roman" w:eastAsia="Times New Roman" w:hAnsi="Times New Roman" w:cs="Times New Roman"/>
          <w:sz w:val="28"/>
          <w:szCs w:val="28"/>
        </w:rPr>
        <w:t>информирования и оперативного оповещения людей, находящихся на объектах транспортной инфраструктуры и транспорте, об угрозе возникновения или о возникновении чрезвычайных ситуаций природного и техногенного характера;</w:t>
      </w:r>
    </w:p>
    <w:p w:rsidR="00F6440E" w:rsidRPr="00F6440E" w:rsidRDefault="00F6440E" w:rsidP="00A22EFE">
      <w:pPr>
        <w:shd w:val="clear" w:color="auto" w:fill="FFFFFF"/>
        <w:spacing w:after="300" w:line="240" w:lineRule="auto"/>
        <w:ind w:firstLine="709"/>
        <w:jc w:val="both"/>
        <w:textAlignment w:val="baseline"/>
        <w:rPr>
          <w:rFonts w:ascii="Times New Roman" w:eastAsia="Times New Roman" w:hAnsi="Times New Roman" w:cs="Times New Roman"/>
          <w:sz w:val="28"/>
          <w:szCs w:val="28"/>
        </w:rPr>
      </w:pPr>
      <w:r w:rsidRPr="00F6440E">
        <w:rPr>
          <w:rFonts w:ascii="Times New Roman" w:eastAsia="Times New Roman" w:hAnsi="Times New Roman" w:cs="Times New Roman"/>
          <w:sz w:val="28"/>
          <w:szCs w:val="28"/>
        </w:rPr>
        <w:t>мониторинга обстановки в местах массового пребывания людей на объектах транспортной инфраструктуры и транспорте;</w:t>
      </w:r>
    </w:p>
    <w:p w:rsidR="00F6440E" w:rsidRPr="00F6440E" w:rsidRDefault="00F6440E" w:rsidP="00A22EFE">
      <w:pPr>
        <w:shd w:val="clear" w:color="auto" w:fill="FFFFFF"/>
        <w:spacing w:after="300" w:line="240" w:lineRule="auto"/>
        <w:ind w:firstLine="709"/>
        <w:jc w:val="both"/>
        <w:textAlignment w:val="baseline"/>
        <w:rPr>
          <w:rFonts w:ascii="Times New Roman" w:eastAsia="Times New Roman" w:hAnsi="Times New Roman" w:cs="Times New Roman"/>
          <w:sz w:val="28"/>
          <w:szCs w:val="28"/>
        </w:rPr>
      </w:pPr>
      <w:r w:rsidRPr="00F6440E">
        <w:rPr>
          <w:rFonts w:ascii="Times New Roman" w:eastAsia="Times New Roman" w:hAnsi="Times New Roman" w:cs="Times New Roman"/>
          <w:sz w:val="28"/>
          <w:szCs w:val="28"/>
        </w:rPr>
        <w:t>подготовки населения в области защиты от чрезвычайных ситуаций природного и техногенного характера, обеспечения пожарной безопасности.</w:t>
      </w:r>
    </w:p>
    <w:p w:rsidR="00F6440E" w:rsidRPr="00F6440E" w:rsidRDefault="00F6440E" w:rsidP="00A22EFE">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F6440E">
        <w:rPr>
          <w:rFonts w:ascii="Times New Roman" w:eastAsia="Times New Roman" w:hAnsi="Times New Roman" w:cs="Times New Roman"/>
          <w:b/>
          <w:bCs/>
          <w:sz w:val="28"/>
          <w:szCs w:val="28"/>
          <w:bdr w:val="none" w:sz="0" w:space="0" w:color="auto" w:frame="1"/>
        </w:rPr>
        <w:t>СЗИОНТ включает в себя терминальные комплексы, </w:t>
      </w:r>
      <w:r w:rsidRPr="00F6440E">
        <w:rPr>
          <w:rFonts w:ascii="Times New Roman" w:eastAsia="Times New Roman" w:hAnsi="Times New Roman" w:cs="Times New Roman"/>
          <w:sz w:val="28"/>
          <w:szCs w:val="28"/>
        </w:rPr>
        <w:t xml:space="preserve">оснащенные подсистемами массового информирования (визуального и звукового), </w:t>
      </w:r>
      <w:r w:rsidRPr="00F6440E">
        <w:rPr>
          <w:rFonts w:ascii="Times New Roman" w:eastAsia="Times New Roman" w:hAnsi="Times New Roman" w:cs="Times New Roman"/>
          <w:sz w:val="28"/>
          <w:szCs w:val="28"/>
        </w:rPr>
        <w:lastRenderedPageBreak/>
        <w:t>наблюдения и сбора информации, контроля параметров окружающей среды, в том числе радиационного химического контроля, экстренной связи, а также системы управления в центрах управления в кризисных ситуациях МЧС России по субъектам Российской Федерации.</w:t>
      </w:r>
    </w:p>
    <w:p w:rsidR="00F6440E" w:rsidRPr="00F6440E" w:rsidRDefault="00F6440E" w:rsidP="00A22EFE">
      <w:pPr>
        <w:shd w:val="clear" w:color="auto" w:fill="FFFFFF"/>
        <w:spacing w:after="300" w:line="240" w:lineRule="auto"/>
        <w:ind w:firstLine="709"/>
        <w:jc w:val="both"/>
        <w:textAlignment w:val="baseline"/>
        <w:rPr>
          <w:rFonts w:ascii="Times New Roman" w:eastAsia="Times New Roman" w:hAnsi="Times New Roman" w:cs="Times New Roman"/>
          <w:sz w:val="28"/>
          <w:szCs w:val="28"/>
        </w:rPr>
      </w:pPr>
      <w:r w:rsidRPr="00F6440E">
        <w:rPr>
          <w:rFonts w:ascii="Times New Roman" w:eastAsia="Times New Roman" w:hAnsi="Times New Roman" w:cs="Times New Roman"/>
          <w:sz w:val="28"/>
          <w:szCs w:val="28"/>
        </w:rPr>
        <w:t>В настоящее время реализуется первый этап по созданию СЗИОНТ, в рамках которого отрабатываются технологии создания СЗИОНТ, создаются опытные зоны на наиболее уязвимых объектах транспортной инфраструктуры ряда субъектов Российской Федерации, организуется их опытная эксплуатация, проводится комплекс работ по совершенствованию нормативных правовых актов и нормативно-технических документов, регламентирующих порядок создания СЗИОНТ.</w:t>
      </w:r>
    </w:p>
    <w:p w:rsidR="00F6440E" w:rsidRPr="00F6440E" w:rsidRDefault="00F6440E" w:rsidP="00A22EFE">
      <w:pPr>
        <w:shd w:val="clear" w:color="auto" w:fill="FFFFFF"/>
        <w:spacing w:after="300" w:line="240" w:lineRule="auto"/>
        <w:ind w:firstLine="709"/>
        <w:jc w:val="both"/>
        <w:textAlignment w:val="baseline"/>
        <w:rPr>
          <w:rFonts w:ascii="Times New Roman" w:eastAsia="Times New Roman" w:hAnsi="Times New Roman" w:cs="Times New Roman"/>
          <w:sz w:val="28"/>
          <w:szCs w:val="28"/>
        </w:rPr>
      </w:pPr>
      <w:r w:rsidRPr="00F6440E">
        <w:rPr>
          <w:rFonts w:ascii="Times New Roman" w:eastAsia="Times New Roman" w:hAnsi="Times New Roman" w:cs="Times New Roman"/>
          <w:sz w:val="28"/>
          <w:szCs w:val="28"/>
        </w:rPr>
        <w:t>Создание и развитие СЗИОНТ осуществляется в рамках Комплексной программы обеспечения безопасности населения на транспорте, утвержденной распоряжением Правительства Российской Федерации от 30 июля 2010 г. № 1285-р.</w:t>
      </w:r>
    </w:p>
    <w:p w:rsidR="00F6440E" w:rsidRPr="00F6440E" w:rsidRDefault="00F6440E" w:rsidP="00A22EFE">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F6440E">
        <w:rPr>
          <w:rFonts w:ascii="Times New Roman" w:eastAsia="Times New Roman" w:hAnsi="Times New Roman" w:cs="Times New Roman"/>
          <w:b/>
          <w:bCs/>
          <w:sz w:val="28"/>
          <w:szCs w:val="28"/>
          <w:bdr w:val="none" w:sz="0" w:space="0" w:color="auto" w:frame="1"/>
        </w:rPr>
        <w:t>Основные направления развития СЗИОНТ:</w:t>
      </w:r>
    </w:p>
    <w:p w:rsidR="00F6440E" w:rsidRPr="00F6440E" w:rsidRDefault="00F6440E" w:rsidP="00A22EFE">
      <w:pPr>
        <w:shd w:val="clear" w:color="auto" w:fill="FFFFFF"/>
        <w:spacing w:after="300" w:line="240" w:lineRule="auto"/>
        <w:ind w:firstLine="709"/>
        <w:jc w:val="both"/>
        <w:textAlignment w:val="baseline"/>
        <w:rPr>
          <w:rFonts w:ascii="Times New Roman" w:eastAsia="Times New Roman" w:hAnsi="Times New Roman" w:cs="Times New Roman"/>
          <w:sz w:val="28"/>
          <w:szCs w:val="28"/>
        </w:rPr>
      </w:pPr>
      <w:r w:rsidRPr="00F6440E">
        <w:rPr>
          <w:rFonts w:ascii="Times New Roman" w:eastAsia="Times New Roman" w:hAnsi="Times New Roman" w:cs="Times New Roman"/>
          <w:sz w:val="28"/>
          <w:szCs w:val="28"/>
        </w:rPr>
        <w:t>отработка технологий информирования и оповещения населения на объектах транспортной инфраструктуры и транспорте, завершение работ по их оснащению экспериментальными зонами;</w:t>
      </w:r>
    </w:p>
    <w:p w:rsidR="00F6440E" w:rsidRPr="00F6440E" w:rsidRDefault="00F6440E" w:rsidP="00A22EFE">
      <w:pPr>
        <w:shd w:val="clear" w:color="auto" w:fill="FFFFFF"/>
        <w:spacing w:after="300" w:line="240" w:lineRule="auto"/>
        <w:ind w:firstLine="709"/>
        <w:jc w:val="both"/>
        <w:textAlignment w:val="baseline"/>
        <w:rPr>
          <w:rFonts w:ascii="Times New Roman" w:eastAsia="Times New Roman" w:hAnsi="Times New Roman" w:cs="Times New Roman"/>
          <w:sz w:val="28"/>
          <w:szCs w:val="28"/>
        </w:rPr>
      </w:pPr>
      <w:r w:rsidRPr="00F6440E">
        <w:rPr>
          <w:rFonts w:ascii="Times New Roman" w:eastAsia="Times New Roman" w:hAnsi="Times New Roman" w:cs="Times New Roman"/>
          <w:sz w:val="28"/>
          <w:szCs w:val="28"/>
        </w:rPr>
        <w:t>внедрение СЗИОНТ на всех объектах транспорта и транспортной инфраструктуры, в том числе и за счет собственников этих объектов;</w:t>
      </w:r>
    </w:p>
    <w:p w:rsidR="00F6440E" w:rsidRPr="00F6440E" w:rsidRDefault="00F6440E" w:rsidP="00A22EFE">
      <w:pPr>
        <w:shd w:val="clear" w:color="auto" w:fill="FFFFFF"/>
        <w:spacing w:after="300" w:line="240" w:lineRule="auto"/>
        <w:ind w:firstLine="709"/>
        <w:jc w:val="both"/>
        <w:textAlignment w:val="baseline"/>
        <w:rPr>
          <w:rFonts w:ascii="Times New Roman" w:eastAsia="Times New Roman" w:hAnsi="Times New Roman" w:cs="Times New Roman"/>
          <w:sz w:val="28"/>
          <w:szCs w:val="28"/>
        </w:rPr>
      </w:pPr>
      <w:r w:rsidRPr="00F6440E">
        <w:rPr>
          <w:rFonts w:ascii="Times New Roman" w:eastAsia="Times New Roman" w:hAnsi="Times New Roman" w:cs="Times New Roman"/>
          <w:sz w:val="28"/>
          <w:szCs w:val="28"/>
        </w:rPr>
        <w:t>интеграция СЗИОНТ, созданных на объектах транспорта и транспортной инфраструктуры, с местными системами оповещения и информирования населения, через диспетчерские центры управления движением;</w:t>
      </w:r>
    </w:p>
    <w:p w:rsidR="00F6440E" w:rsidRPr="00F6440E" w:rsidRDefault="00E82D7D" w:rsidP="00A22EFE">
      <w:pPr>
        <w:shd w:val="clear" w:color="auto" w:fill="FFFFFF"/>
        <w:spacing w:after="300" w:line="240" w:lineRule="auto"/>
        <w:ind w:firstLine="709"/>
        <w:jc w:val="both"/>
        <w:textAlignment w:val="baseline"/>
        <w:rPr>
          <w:rFonts w:ascii="Times New Roman" w:eastAsia="Times New Roman" w:hAnsi="Times New Roman" w:cs="Times New Roman"/>
          <w:b/>
          <w:sz w:val="28"/>
          <w:szCs w:val="28"/>
        </w:rPr>
      </w:pPr>
      <w:r w:rsidRPr="00E82D7D">
        <w:rPr>
          <w:rFonts w:ascii="Times New Roman" w:eastAsia="Times New Roman" w:hAnsi="Times New Roman" w:cs="Times New Roman"/>
          <w:b/>
          <w:sz w:val="28"/>
          <w:szCs w:val="28"/>
        </w:rPr>
        <w:t>Действия при получении сигнала «ВНИМАНИЕ ВСЕМ»</w:t>
      </w:r>
      <w:r w:rsidR="00F6440E" w:rsidRPr="00F6440E">
        <w:rPr>
          <w:rFonts w:ascii="Times New Roman" w:eastAsia="Times New Roman" w:hAnsi="Times New Roman" w:cs="Times New Roman"/>
          <w:b/>
          <w:sz w:val="28"/>
          <w:szCs w:val="28"/>
        </w:rPr>
        <w:t> </w:t>
      </w:r>
    </w:p>
    <w:p w:rsidR="00F6440E" w:rsidRPr="00F6440E" w:rsidRDefault="00F6440E" w:rsidP="00A22EFE">
      <w:pPr>
        <w:pStyle w:val="a3"/>
        <w:shd w:val="clear" w:color="auto" w:fill="FFFFFF"/>
        <w:ind w:firstLine="709"/>
        <w:jc w:val="both"/>
        <w:rPr>
          <w:sz w:val="28"/>
          <w:szCs w:val="28"/>
        </w:rPr>
      </w:pPr>
      <w:r w:rsidRPr="00F6440E">
        <w:rPr>
          <w:sz w:val="28"/>
          <w:szCs w:val="28"/>
        </w:rPr>
        <w:t xml:space="preserve"> Предупредительный сигнал оповещения «ВНИМАНИЕ ВСЕМ!» принят в системе гражданской обороны 2 января 1989 года для оповещения населения в чрезвычайных ситуациях мирного времени и в условиях войны.</w:t>
      </w:r>
    </w:p>
    <w:p w:rsidR="00F6440E" w:rsidRPr="00F6440E" w:rsidRDefault="00F6440E" w:rsidP="00A22EFE">
      <w:pPr>
        <w:pStyle w:val="a3"/>
        <w:shd w:val="clear" w:color="auto" w:fill="FFFFFF"/>
        <w:ind w:firstLine="709"/>
        <w:jc w:val="both"/>
        <w:rPr>
          <w:sz w:val="28"/>
          <w:szCs w:val="28"/>
        </w:rPr>
      </w:pPr>
      <w:r w:rsidRPr="00F6440E">
        <w:rPr>
          <w:sz w:val="28"/>
          <w:szCs w:val="28"/>
        </w:rPr>
        <w:t>Каждый гражданин Российской Федерации обязан знать порядок действий при получении сигнала «ВНИМАНИЕ ВСЕМ»:</w:t>
      </w:r>
    </w:p>
    <w:p w:rsidR="00F6440E" w:rsidRPr="00F6440E" w:rsidRDefault="00F6440E" w:rsidP="00A22EFE">
      <w:pPr>
        <w:pStyle w:val="a3"/>
        <w:shd w:val="clear" w:color="auto" w:fill="FFFFFF"/>
        <w:ind w:firstLine="709"/>
        <w:jc w:val="both"/>
        <w:rPr>
          <w:sz w:val="28"/>
          <w:szCs w:val="28"/>
        </w:rPr>
      </w:pPr>
      <w:r w:rsidRPr="00F6440E">
        <w:rPr>
          <w:sz w:val="28"/>
          <w:szCs w:val="28"/>
        </w:rPr>
        <w:t xml:space="preserve">При угрозе возникновения или в случае возникновения экстремальной ситуации, а именно: аварии, катастрофы, стихийного бедствия, воздушной опасности, угрозы химического, радиоактивного заражения и других опасных явлений в городах и населенных пунктах включаются сирены, гудки, другие звуковые сигнальные средства, сирены специальных автомобилей. Это единый сигнал, означающий «ВНИМАНИЕ ВСЕМ», </w:t>
      </w:r>
      <w:r w:rsidRPr="00F6440E">
        <w:rPr>
          <w:sz w:val="28"/>
          <w:szCs w:val="28"/>
        </w:rPr>
        <w:lastRenderedPageBreak/>
        <w:t>призывающий, в первую очередь внимание населения к тому, что сейчас прозвучит важная информация.</w:t>
      </w:r>
    </w:p>
    <w:p w:rsidR="00F6440E" w:rsidRPr="00F6440E" w:rsidRDefault="00F6440E" w:rsidP="00A22EFE">
      <w:pPr>
        <w:pStyle w:val="a3"/>
        <w:shd w:val="clear" w:color="auto" w:fill="FFFFFF"/>
        <w:ind w:firstLine="709"/>
        <w:jc w:val="both"/>
        <w:rPr>
          <w:sz w:val="28"/>
          <w:szCs w:val="28"/>
        </w:rPr>
      </w:pPr>
      <w:r w:rsidRPr="00F6440E">
        <w:rPr>
          <w:sz w:val="28"/>
          <w:szCs w:val="28"/>
        </w:rPr>
        <w:t>Что необходимо делать по этому сигналу?</w:t>
      </w:r>
    </w:p>
    <w:p w:rsidR="00F6440E" w:rsidRPr="00F6440E" w:rsidRDefault="00F6440E" w:rsidP="00A22EFE">
      <w:pPr>
        <w:pStyle w:val="a3"/>
        <w:shd w:val="clear" w:color="auto" w:fill="FFFFFF"/>
        <w:ind w:firstLine="709"/>
        <w:jc w:val="both"/>
        <w:rPr>
          <w:sz w:val="28"/>
          <w:szCs w:val="28"/>
        </w:rPr>
      </w:pPr>
      <w:r w:rsidRPr="00F6440E">
        <w:rPr>
          <w:sz w:val="28"/>
          <w:szCs w:val="28"/>
        </w:rPr>
        <w:t>Если Вы находитесь дома, на работе, в общественном месте и услышали звук сирены или звуковой сигнал «ВНИМАНИЕ ВСЕМ», то немедленно включите полную громкость приемника радиовещания на любой программе или включите телевизионный приемник на любой местный новостной канал.</w:t>
      </w:r>
    </w:p>
    <w:p w:rsidR="00F6440E" w:rsidRPr="00F6440E" w:rsidRDefault="00F6440E" w:rsidP="00A22EFE">
      <w:pPr>
        <w:pStyle w:val="a3"/>
        <w:shd w:val="clear" w:color="auto" w:fill="FFFFFF"/>
        <w:ind w:firstLine="709"/>
        <w:jc w:val="both"/>
        <w:rPr>
          <w:sz w:val="28"/>
          <w:szCs w:val="28"/>
        </w:rPr>
      </w:pPr>
      <w:r w:rsidRPr="00F6440E">
        <w:rPr>
          <w:sz w:val="28"/>
          <w:szCs w:val="28"/>
        </w:rPr>
        <w:t>По окончании звукового сигнала «ВНИМАНИЕ ВСЕМ» каналам телевидения и по радио будет передаваться речевая информация о сложившейся обстановке и порядке действия населения.</w:t>
      </w:r>
    </w:p>
    <w:p w:rsidR="00F6440E" w:rsidRPr="00F6440E" w:rsidRDefault="00F6440E" w:rsidP="00A22EFE">
      <w:pPr>
        <w:pStyle w:val="a3"/>
        <w:shd w:val="clear" w:color="auto" w:fill="FFFFFF"/>
        <w:ind w:firstLine="709"/>
        <w:jc w:val="both"/>
        <w:rPr>
          <w:sz w:val="28"/>
          <w:szCs w:val="28"/>
        </w:rPr>
      </w:pPr>
      <w:r w:rsidRPr="00F6440E">
        <w:rPr>
          <w:sz w:val="28"/>
          <w:szCs w:val="28"/>
        </w:rPr>
        <w:t>Всем взрослым необходимо усвоить самим и разъяснить детям, что звук сирен – это сигнал «ВНИМАНИЕ ВСЕМ». Услышав его, не надо пугаться. Дождитесь разъяснения его причины.</w:t>
      </w:r>
    </w:p>
    <w:p w:rsidR="00F6440E" w:rsidRPr="00F6440E" w:rsidRDefault="00F6440E" w:rsidP="00A22EFE">
      <w:pPr>
        <w:pStyle w:val="a3"/>
        <w:shd w:val="clear" w:color="auto" w:fill="FFFFFF"/>
        <w:ind w:firstLine="709"/>
        <w:jc w:val="both"/>
        <w:rPr>
          <w:sz w:val="28"/>
          <w:szCs w:val="28"/>
        </w:rPr>
      </w:pPr>
      <w:r w:rsidRPr="00F6440E">
        <w:rPr>
          <w:sz w:val="28"/>
          <w:szCs w:val="28"/>
        </w:rPr>
        <w:t>Полностью прослушав и поняв речевую информацию, необходимо выполнить все рекомендации. Если Вы не полностью прослушали речевую информацию, то не спешите выключить радио или телевизор, информация будет повторена еще раз. Помните, что в первую очередь необходимо взять документы и деньги.</w:t>
      </w:r>
    </w:p>
    <w:p w:rsidR="00F6440E" w:rsidRPr="00F6440E" w:rsidRDefault="00F6440E" w:rsidP="00A22EFE">
      <w:pPr>
        <w:pStyle w:val="a3"/>
        <w:shd w:val="clear" w:color="auto" w:fill="FFFFFF"/>
        <w:ind w:firstLine="709"/>
        <w:jc w:val="both"/>
        <w:rPr>
          <w:sz w:val="28"/>
          <w:szCs w:val="28"/>
        </w:rPr>
      </w:pPr>
      <w:r w:rsidRPr="00F6440E">
        <w:rPr>
          <w:sz w:val="28"/>
          <w:szCs w:val="28"/>
        </w:rPr>
        <w:t>Если Вы находитесь на работе, на территории предприятия или в цеху и услышите сигнал «ВНИМАНИЕ ВСЕМ», прервите рабочий процесс, завершите телефонный разговор или совещание, находясь же в шумном цеху, остановите работу машин и механизмов, а если невозможно это сделать, то подойдите к ближайшему громкоговорителю на предприятии.</w:t>
      </w:r>
    </w:p>
    <w:p w:rsidR="00F6440E" w:rsidRPr="00F6440E" w:rsidRDefault="00F6440E" w:rsidP="00A22EFE">
      <w:pPr>
        <w:pStyle w:val="a3"/>
        <w:shd w:val="clear" w:color="auto" w:fill="FFFFFF"/>
        <w:ind w:firstLine="709"/>
        <w:jc w:val="both"/>
        <w:rPr>
          <w:sz w:val="28"/>
          <w:szCs w:val="28"/>
        </w:rPr>
      </w:pPr>
      <w:r w:rsidRPr="00F6440E">
        <w:rPr>
          <w:sz w:val="28"/>
          <w:szCs w:val="28"/>
        </w:rPr>
        <w:t>Если Вы находитесь на улице города или населенного пункта и услышали сигнал «ВНИМАНИЕ ВСЕМ», то подойдите к ближайшему уличному громкоговорителю и по окончании звукового сигнала сирен прослушайте информацию, выполните все рекомендации.</w:t>
      </w:r>
    </w:p>
    <w:p w:rsidR="00F6440E" w:rsidRPr="00F6440E" w:rsidRDefault="00F6440E" w:rsidP="00A22EFE">
      <w:pPr>
        <w:pStyle w:val="a3"/>
        <w:shd w:val="clear" w:color="auto" w:fill="FFFFFF"/>
        <w:ind w:firstLine="709"/>
        <w:jc w:val="both"/>
        <w:rPr>
          <w:sz w:val="28"/>
          <w:szCs w:val="28"/>
        </w:rPr>
      </w:pPr>
      <w:r w:rsidRPr="00F6440E">
        <w:rPr>
          <w:sz w:val="28"/>
          <w:szCs w:val="28"/>
        </w:rPr>
        <w:t>В местах, где из-за удаленности не слышно звука сирен и нет громкоговорителей центрального радиовещания, сигнал «ВНИМАНИЕ ВСЕМ» и речевую информацию могут передавать специальные автомобили, оснащенные системой громкоговорящей связи.</w:t>
      </w:r>
    </w:p>
    <w:p w:rsidR="00F6440E" w:rsidRPr="00F6440E" w:rsidRDefault="00F6440E" w:rsidP="00A22EFE">
      <w:pPr>
        <w:pStyle w:val="a3"/>
        <w:shd w:val="clear" w:color="auto" w:fill="FFFFFF"/>
        <w:ind w:firstLine="709"/>
        <w:jc w:val="both"/>
        <w:rPr>
          <w:sz w:val="28"/>
          <w:szCs w:val="28"/>
        </w:rPr>
      </w:pPr>
      <w:r w:rsidRPr="00F6440E">
        <w:rPr>
          <w:sz w:val="28"/>
          <w:szCs w:val="28"/>
        </w:rPr>
        <w:t>После звуковых сигналов до населения доводится речевая информация состоящая, как правило, из экстренного сообщения и речевой информации. Внимательно прослушайте экстренное сообщение и речевую информацию о сложившейся обстановке и порядке действий населения.</w:t>
      </w:r>
    </w:p>
    <w:p w:rsidR="00F6440E" w:rsidRPr="00F6440E" w:rsidRDefault="00F6440E" w:rsidP="00A22EFE">
      <w:pPr>
        <w:pStyle w:val="a3"/>
        <w:shd w:val="clear" w:color="auto" w:fill="FFFFFF"/>
        <w:ind w:firstLine="709"/>
        <w:jc w:val="both"/>
        <w:rPr>
          <w:sz w:val="28"/>
          <w:szCs w:val="28"/>
        </w:rPr>
      </w:pPr>
      <w:r w:rsidRPr="00F6440E">
        <w:rPr>
          <w:sz w:val="28"/>
          <w:szCs w:val="28"/>
        </w:rPr>
        <w:lastRenderedPageBreak/>
        <w:t>Держите все средства массовой информации постоянно включенными в течение всего периода экстремальной ситуации. Если электроэнергия отключена, попытайтесь использовать средства информации, использующие автономные источники питания и периодически для экономии электроэнергии включайте их для получения информации.</w:t>
      </w:r>
    </w:p>
    <w:p w:rsidR="00F6440E" w:rsidRPr="00F6440E" w:rsidRDefault="00F6440E" w:rsidP="00A22EFE">
      <w:pPr>
        <w:pStyle w:val="a3"/>
        <w:shd w:val="clear" w:color="auto" w:fill="FFFFFF"/>
        <w:ind w:firstLine="709"/>
        <w:jc w:val="both"/>
        <w:rPr>
          <w:sz w:val="28"/>
          <w:szCs w:val="28"/>
        </w:rPr>
      </w:pPr>
      <w:r w:rsidRPr="00F6440E">
        <w:rPr>
          <w:sz w:val="28"/>
          <w:szCs w:val="28"/>
        </w:rPr>
        <w:t>Не забирайте детей из школы и детского сада. Это может задержать их отправку в безопасные места. О Ваших детях есть кому позаботиться. Их защита предусмотрена в первую очередь.</w:t>
      </w:r>
    </w:p>
    <w:p w:rsidR="00F6440E" w:rsidRPr="00F6440E" w:rsidRDefault="00F6440E" w:rsidP="00A22EFE">
      <w:pPr>
        <w:pStyle w:val="a3"/>
        <w:shd w:val="clear" w:color="auto" w:fill="FFFFFF"/>
        <w:ind w:firstLine="709"/>
        <w:jc w:val="both"/>
        <w:rPr>
          <w:sz w:val="28"/>
          <w:szCs w:val="28"/>
        </w:rPr>
      </w:pPr>
      <w:r w:rsidRPr="00F6440E">
        <w:rPr>
          <w:sz w:val="28"/>
          <w:szCs w:val="28"/>
        </w:rPr>
        <w:t>Проинформируйте соседей по подъезду и месту жительства – возможно, они не слышали передаваемой информации. Пресекайте немедленно любые проявления паники и слухи.</w:t>
      </w:r>
    </w:p>
    <w:p w:rsidR="00F6440E" w:rsidRPr="00F6440E" w:rsidRDefault="00F6440E" w:rsidP="00F6440E">
      <w:pPr>
        <w:spacing w:after="0" w:line="240" w:lineRule="auto"/>
        <w:ind w:firstLine="567"/>
        <w:jc w:val="both"/>
        <w:rPr>
          <w:rFonts w:ascii="Times New Roman" w:hAnsi="Times New Roman" w:cs="Times New Roman"/>
          <w:sz w:val="28"/>
          <w:szCs w:val="28"/>
        </w:rPr>
      </w:pPr>
    </w:p>
    <w:p w:rsidR="00F6440E" w:rsidRPr="00F6440E" w:rsidRDefault="00F6440E" w:rsidP="00F6440E">
      <w:pPr>
        <w:spacing w:after="0" w:line="240" w:lineRule="auto"/>
        <w:ind w:firstLine="567"/>
        <w:jc w:val="both"/>
        <w:rPr>
          <w:rFonts w:ascii="Times New Roman" w:hAnsi="Times New Roman" w:cs="Times New Roman"/>
          <w:sz w:val="28"/>
          <w:szCs w:val="28"/>
        </w:rPr>
      </w:pPr>
    </w:p>
    <w:sectPr w:rsidR="00F6440E" w:rsidRPr="00F6440E" w:rsidSect="001D6E17">
      <w:headerReference w:type="default" r:id="rId9"/>
      <w:pgSz w:w="11906" w:h="16838"/>
      <w:pgMar w:top="1134" w:right="567" w:bottom="1134" w:left="198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E17" w:rsidRDefault="001D6E17" w:rsidP="001D6E17">
      <w:pPr>
        <w:spacing w:after="0" w:line="240" w:lineRule="auto"/>
      </w:pPr>
      <w:r>
        <w:separator/>
      </w:r>
    </w:p>
  </w:endnote>
  <w:endnote w:type="continuationSeparator" w:id="0">
    <w:p w:rsidR="001D6E17" w:rsidRDefault="001D6E17" w:rsidP="001D6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E17" w:rsidRDefault="001D6E17" w:rsidP="001D6E17">
      <w:pPr>
        <w:spacing w:after="0" w:line="240" w:lineRule="auto"/>
      </w:pPr>
      <w:r>
        <w:separator/>
      </w:r>
    </w:p>
  </w:footnote>
  <w:footnote w:type="continuationSeparator" w:id="0">
    <w:p w:rsidR="001D6E17" w:rsidRDefault="001D6E17" w:rsidP="001D6E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7427808"/>
      <w:docPartObj>
        <w:docPartGallery w:val="Page Numbers (Top of Page)"/>
        <w:docPartUnique/>
      </w:docPartObj>
    </w:sdtPr>
    <w:sdtEndPr/>
    <w:sdtContent>
      <w:p w:rsidR="001D6E17" w:rsidRDefault="001D6E17">
        <w:pPr>
          <w:pStyle w:val="a4"/>
          <w:jc w:val="center"/>
        </w:pPr>
        <w:r>
          <w:fldChar w:fldCharType="begin"/>
        </w:r>
        <w:r>
          <w:instrText>PAGE   \* MERGEFORMAT</w:instrText>
        </w:r>
        <w:r>
          <w:fldChar w:fldCharType="separate"/>
        </w:r>
        <w:r w:rsidR="002A22CF">
          <w:rPr>
            <w:noProof/>
          </w:rPr>
          <w:t>3</w:t>
        </w:r>
        <w:r>
          <w:fldChar w:fldCharType="end"/>
        </w:r>
      </w:p>
    </w:sdtContent>
  </w:sdt>
  <w:p w:rsidR="001D6E17" w:rsidRDefault="001D6E1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B55054"/>
    <w:multiLevelType w:val="hybridMultilevel"/>
    <w:tmpl w:val="014864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A363180"/>
    <w:multiLevelType w:val="multilevel"/>
    <w:tmpl w:val="4B44E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1098F"/>
    <w:rsid w:val="001D6E17"/>
    <w:rsid w:val="002A22CF"/>
    <w:rsid w:val="00320C7E"/>
    <w:rsid w:val="0041098F"/>
    <w:rsid w:val="005C6469"/>
    <w:rsid w:val="00A22EFE"/>
    <w:rsid w:val="00B56E2E"/>
    <w:rsid w:val="00D12759"/>
    <w:rsid w:val="00E82D7D"/>
    <w:rsid w:val="00F6440E"/>
    <w:rsid w:val="00FC7E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FFBC0C-1CE6-41EF-A110-1C7CE5D1F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E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440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1D6E1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D6E17"/>
  </w:style>
  <w:style w:type="paragraph" w:styleId="a6">
    <w:name w:val="footer"/>
    <w:basedOn w:val="a"/>
    <w:link w:val="a7"/>
    <w:uiPriority w:val="99"/>
    <w:unhideWhenUsed/>
    <w:rsid w:val="001D6E1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D6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092801">
      <w:bodyDiv w:val="1"/>
      <w:marLeft w:val="0"/>
      <w:marRight w:val="0"/>
      <w:marTop w:val="0"/>
      <w:marBottom w:val="0"/>
      <w:divBdr>
        <w:top w:val="none" w:sz="0" w:space="0" w:color="auto"/>
        <w:left w:val="none" w:sz="0" w:space="0" w:color="auto"/>
        <w:bottom w:val="none" w:sz="0" w:space="0" w:color="auto"/>
        <w:right w:val="none" w:sz="0" w:space="0" w:color="auto"/>
      </w:divBdr>
    </w:div>
    <w:div w:id="117415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3B8B65420D1B9BEE833F30501E0803E33789C5624A40BE3D25E46C1A0CB8510872CA37CC3A4B93Z6W0J" TargetMode="External"/><Relationship Id="rId3" Type="http://schemas.openxmlformats.org/officeDocument/2006/relationships/settings" Target="settings.xml"/><Relationship Id="rId7" Type="http://schemas.openxmlformats.org/officeDocument/2006/relationships/hyperlink" Target="consultantplus://offline/main?base=LAW;n=86367;fld=134;dst=1000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9</Pages>
  <Words>2652</Words>
  <Characters>15120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17737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Comp001</dc:creator>
  <cp:keywords/>
  <dc:description/>
  <cp:lastModifiedBy>RePack by Diakov</cp:lastModifiedBy>
  <cp:revision>8</cp:revision>
  <dcterms:created xsi:type="dcterms:W3CDTF">2021-06-22T07:09:00Z</dcterms:created>
  <dcterms:modified xsi:type="dcterms:W3CDTF">2022-11-21T12:20:00Z</dcterms:modified>
</cp:coreProperties>
</file>